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41" w:rsidRDefault="00340541" w:rsidP="00C00E73">
      <w:pPr>
        <w:jc w:val="center"/>
      </w:pPr>
      <w:r>
        <w:rPr>
          <w:noProof/>
        </w:rPr>
        <w:drawing>
          <wp:inline distT="0" distB="0" distL="0" distR="0">
            <wp:extent cx="5940425" cy="802249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E73" w:rsidRDefault="00C00E73" w:rsidP="00C00E73">
      <w:pPr>
        <w:jc w:val="center"/>
      </w:pPr>
      <w:r>
        <w:t>Муниципальное бюджетное общеобразовательное учреждение</w:t>
      </w:r>
    </w:p>
    <w:p w:rsidR="00C00E73" w:rsidRDefault="00C00E73" w:rsidP="00C00E73">
      <w:pPr>
        <w:jc w:val="center"/>
      </w:pPr>
      <w:r>
        <w:t xml:space="preserve">«Средняя общеобразовательная школа»  </w:t>
      </w:r>
      <w:proofErr w:type="spellStart"/>
      <w:r>
        <w:t>пст</w:t>
      </w:r>
      <w:proofErr w:type="spellEnd"/>
      <w:r>
        <w:t>. Первомайский</w:t>
      </w:r>
    </w:p>
    <w:p w:rsidR="00C00E73" w:rsidRDefault="00C00E73" w:rsidP="00C00E73">
      <w:pPr>
        <w:jc w:val="right"/>
      </w:pPr>
      <w:r>
        <w:rPr>
          <w:b/>
        </w:rPr>
        <w:t xml:space="preserve"> </w:t>
      </w:r>
    </w:p>
    <w:tbl>
      <w:tblPr>
        <w:tblStyle w:val="a4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7"/>
        <w:gridCol w:w="4394"/>
      </w:tblGrid>
      <w:tr w:rsidR="00C00E73" w:rsidTr="00CD22B0">
        <w:tc>
          <w:tcPr>
            <w:tcW w:w="5387" w:type="dxa"/>
          </w:tcPr>
          <w:p w:rsidR="00C00E73" w:rsidRDefault="00C00E73" w:rsidP="00CD22B0">
            <w:pPr>
              <w:ind w:right="1131"/>
              <w:jc w:val="center"/>
              <w:rPr>
                <w:sz w:val="24"/>
                <w:szCs w:val="24"/>
              </w:rPr>
            </w:pPr>
          </w:p>
          <w:p w:rsidR="00C00E73" w:rsidRDefault="00C00E73" w:rsidP="00CD22B0">
            <w:pPr>
              <w:ind w:right="1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gramStart"/>
            <w:r>
              <w:rPr>
                <w:sz w:val="24"/>
                <w:szCs w:val="24"/>
              </w:rPr>
              <w:t>Принята</w:t>
            </w:r>
            <w:proofErr w:type="gramEnd"/>
            <w:r>
              <w:rPr>
                <w:sz w:val="24"/>
                <w:szCs w:val="24"/>
              </w:rPr>
              <w:t xml:space="preserve"> на заседании» педагогического совета</w:t>
            </w:r>
          </w:p>
          <w:p w:rsidR="00C00E73" w:rsidRDefault="00C00E73" w:rsidP="00CD22B0">
            <w:pPr>
              <w:ind w:right="1131"/>
              <w:jc w:val="center"/>
              <w:rPr>
                <w:sz w:val="24"/>
                <w:szCs w:val="24"/>
              </w:rPr>
            </w:pPr>
          </w:p>
          <w:p w:rsidR="00C00E73" w:rsidRDefault="00C00E73" w:rsidP="00CD22B0">
            <w:pPr>
              <w:ind w:right="1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Протокол №____</w:t>
            </w:r>
            <w:r w:rsidR="00ED04C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______</w:t>
            </w:r>
          </w:p>
          <w:p w:rsidR="00C00E73" w:rsidRDefault="00C00E73" w:rsidP="00CD22B0">
            <w:pPr>
              <w:ind w:right="1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«__</w:t>
            </w:r>
            <w:r w:rsidR="00ED04CB">
              <w:rPr>
                <w:sz w:val="24"/>
                <w:szCs w:val="24"/>
              </w:rPr>
              <w:t>30</w:t>
            </w:r>
            <w:r>
              <w:rPr>
                <w:sz w:val="24"/>
                <w:szCs w:val="24"/>
              </w:rPr>
              <w:t>__» _____</w:t>
            </w:r>
            <w:r w:rsidR="00ED04CB">
              <w:rPr>
                <w:sz w:val="24"/>
                <w:szCs w:val="24"/>
              </w:rPr>
              <w:t>08</w:t>
            </w:r>
            <w:r>
              <w:rPr>
                <w:sz w:val="24"/>
                <w:szCs w:val="24"/>
              </w:rPr>
              <w:t>____2022 года</w:t>
            </w:r>
          </w:p>
        </w:tc>
        <w:tc>
          <w:tcPr>
            <w:tcW w:w="4394" w:type="dxa"/>
          </w:tcPr>
          <w:p w:rsidR="00C00E73" w:rsidRDefault="00C00E73" w:rsidP="00CD22B0">
            <w:pPr>
              <w:ind w:right="1131"/>
              <w:jc w:val="center"/>
              <w:rPr>
                <w:sz w:val="24"/>
                <w:szCs w:val="24"/>
              </w:rPr>
            </w:pPr>
          </w:p>
          <w:p w:rsidR="00C00E73" w:rsidRDefault="00C00E73" w:rsidP="00CD22B0">
            <w:pPr>
              <w:ind w:right="1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«Утверждаю»</w:t>
            </w:r>
          </w:p>
          <w:p w:rsidR="00C00E73" w:rsidRDefault="00C00E73" w:rsidP="00CD22B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Директор__________Шевцова</w:t>
            </w:r>
            <w:proofErr w:type="spellEnd"/>
            <w:r>
              <w:rPr>
                <w:sz w:val="24"/>
                <w:szCs w:val="24"/>
              </w:rPr>
              <w:t xml:space="preserve"> Е.И.</w:t>
            </w:r>
          </w:p>
          <w:p w:rsidR="00C00E73" w:rsidRDefault="00C00E73" w:rsidP="00CD22B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Печать</w:t>
            </w:r>
          </w:p>
          <w:p w:rsidR="00C00E73" w:rsidRDefault="00C00E73" w:rsidP="00CD2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Приказ № ___</w:t>
            </w:r>
            <w:r w:rsidR="00ED04C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_____</w:t>
            </w:r>
          </w:p>
          <w:p w:rsidR="00C00E73" w:rsidRDefault="00C00E73" w:rsidP="00CD22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«__</w:t>
            </w:r>
            <w:r w:rsidR="00ED04CB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___»_____</w:t>
            </w:r>
            <w:r w:rsidR="00ED04CB">
              <w:rPr>
                <w:sz w:val="24"/>
                <w:szCs w:val="24"/>
              </w:rPr>
              <w:t>09</w:t>
            </w:r>
            <w:r>
              <w:rPr>
                <w:sz w:val="24"/>
                <w:szCs w:val="24"/>
              </w:rPr>
              <w:t>____2022 года</w:t>
            </w:r>
          </w:p>
          <w:p w:rsidR="00C00E73" w:rsidRDefault="00C00E73" w:rsidP="00CD22B0">
            <w:pPr>
              <w:jc w:val="center"/>
              <w:rPr>
                <w:sz w:val="24"/>
                <w:szCs w:val="24"/>
              </w:rPr>
            </w:pPr>
          </w:p>
        </w:tc>
      </w:tr>
    </w:tbl>
    <w:p w:rsidR="00C00E73" w:rsidRDefault="00C00E73" w:rsidP="00C00E73">
      <w:pPr>
        <w:jc w:val="center"/>
        <w:rPr>
          <w:b/>
          <w:lang w:eastAsia="en-US"/>
        </w:rPr>
      </w:pPr>
    </w:p>
    <w:p w:rsidR="00C00E73" w:rsidRDefault="00C00E73" w:rsidP="00C00E73">
      <w:pPr>
        <w:jc w:val="center"/>
        <w:rPr>
          <w:b/>
        </w:rPr>
      </w:pPr>
    </w:p>
    <w:p w:rsidR="00C00E73" w:rsidRDefault="00C00E73" w:rsidP="00C00E73">
      <w:pPr>
        <w:jc w:val="center"/>
        <w:rPr>
          <w:b/>
        </w:rPr>
      </w:pPr>
    </w:p>
    <w:p w:rsidR="00C00E73" w:rsidRDefault="00C00E73" w:rsidP="00C00E73">
      <w:pPr>
        <w:jc w:val="center"/>
        <w:rPr>
          <w:b/>
          <w:sz w:val="44"/>
          <w:szCs w:val="44"/>
        </w:rPr>
      </w:pPr>
    </w:p>
    <w:p w:rsidR="00C00E73" w:rsidRDefault="00C00E73" w:rsidP="00C00E73">
      <w:pPr>
        <w:jc w:val="center"/>
        <w:rPr>
          <w:b/>
          <w:sz w:val="44"/>
          <w:szCs w:val="44"/>
        </w:rPr>
      </w:pPr>
    </w:p>
    <w:p w:rsidR="00C00E73" w:rsidRDefault="00C00E73" w:rsidP="00C00E73">
      <w:pPr>
        <w:jc w:val="center"/>
        <w:rPr>
          <w:b/>
          <w:sz w:val="44"/>
          <w:szCs w:val="44"/>
        </w:rPr>
      </w:pPr>
    </w:p>
    <w:p w:rsidR="00C00E73" w:rsidRDefault="00C00E73" w:rsidP="00C00E73">
      <w:pPr>
        <w:jc w:val="center"/>
        <w:rPr>
          <w:b/>
          <w:sz w:val="44"/>
          <w:szCs w:val="44"/>
        </w:rPr>
      </w:pPr>
    </w:p>
    <w:p w:rsidR="00C00E73" w:rsidRDefault="00C00E73" w:rsidP="00C00E73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Рабочая программа внеурочной деятельности</w:t>
      </w:r>
    </w:p>
    <w:p w:rsidR="00C00E73" w:rsidRPr="001A617C" w:rsidRDefault="00C00E73" w:rsidP="00C00E73">
      <w:pPr>
        <w:jc w:val="center"/>
        <w:rPr>
          <w:b/>
          <w:i/>
          <w:sz w:val="48"/>
          <w:szCs w:val="48"/>
          <w:u w:val="single"/>
        </w:rPr>
      </w:pPr>
      <w:r w:rsidRPr="001A617C">
        <w:rPr>
          <w:b/>
          <w:i/>
          <w:sz w:val="48"/>
          <w:szCs w:val="48"/>
          <w:u w:val="single"/>
        </w:rPr>
        <w:t>«Основы финансовой грамотности»</w:t>
      </w:r>
    </w:p>
    <w:p w:rsidR="00C00E73" w:rsidRDefault="00C00E73" w:rsidP="00C00E73">
      <w:pPr>
        <w:jc w:val="center"/>
        <w:rPr>
          <w:b/>
          <w:sz w:val="44"/>
          <w:szCs w:val="44"/>
        </w:rPr>
      </w:pPr>
    </w:p>
    <w:p w:rsidR="00C00E73" w:rsidRDefault="00C00E73" w:rsidP="00C00E7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Направление: </w:t>
      </w:r>
      <w:r>
        <w:rPr>
          <w:sz w:val="28"/>
          <w:szCs w:val="28"/>
        </w:rPr>
        <w:t>социальное</w:t>
      </w:r>
    </w:p>
    <w:p w:rsidR="00C00E73" w:rsidRDefault="00C00E73" w:rsidP="00C00E73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Возраст:   </w:t>
      </w:r>
      <w:r>
        <w:rPr>
          <w:sz w:val="28"/>
          <w:szCs w:val="28"/>
        </w:rPr>
        <w:t>8-9 лет</w:t>
      </w:r>
    </w:p>
    <w:p w:rsidR="00C00E73" w:rsidRDefault="00C00E73" w:rsidP="00C00E73">
      <w:pPr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Срок реализации: </w:t>
      </w:r>
      <w:r>
        <w:rPr>
          <w:sz w:val="28"/>
          <w:szCs w:val="28"/>
        </w:rPr>
        <w:t>1 год (34 часов)</w:t>
      </w:r>
    </w:p>
    <w:p w:rsidR="00C00E73" w:rsidRDefault="00C00E73" w:rsidP="00C00E73">
      <w:pPr>
        <w:jc w:val="center"/>
      </w:pPr>
    </w:p>
    <w:p w:rsidR="00C00E73" w:rsidRDefault="00C00E73" w:rsidP="00C00E73">
      <w:pPr>
        <w:jc w:val="center"/>
      </w:pPr>
    </w:p>
    <w:p w:rsidR="00C00E73" w:rsidRDefault="00C00E73" w:rsidP="00C00E73">
      <w:pPr>
        <w:jc w:val="center"/>
      </w:pPr>
      <w:r>
        <w:t xml:space="preserve"> </w:t>
      </w:r>
    </w:p>
    <w:p w:rsidR="00C00E73" w:rsidRDefault="00C00E73" w:rsidP="00C00E73">
      <w:pPr>
        <w:jc w:val="center"/>
      </w:pPr>
    </w:p>
    <w:p w:rsidR="00C00E73" w:rsidRDefault="00C00E73" w:rsidP="00C00E73">
      <w:pPr>
        <w:jc w:val="right"/>
        <w:rPr>
          <w:b/>
        </w:rPr>
      </w:pPr>
    </w:p>
    <w:p w:rsidR="00C00E73" w:rsidRDefault="00C00E73" w:rsidP="00C00E73">
      <w:pPr>
        <w:jc w:val="right"/>
        <w:rPr>
          <w:b/>
        </w:rPr>
      </w:pPr>
    </w:p>
    <w:p w:rsidR="00C00E73" w:rsidRDefault="00C00E73" w:rsidP="00C00E73">
      <w:pPr>
        <w:jc w:val="right"/>
        <w:rPr>
          <w:b/>
        </w:rPr>
      </w:pPr>
    </w:p>
    <w:p w:rsidR="00C00E73" w:rsidRDefault="00C00E73" w:rsidP="00C00E73">
      <w:pPr>
        <w:jc w:val="right"/>
        <w:rPr>
          <w:b/>
        </w:rPr>
      </w:pPr>
    </w:p>
    <w:p w:rsidR="00C00E73" w:rsidRDefault="00C00E73" w:rsidP="00C00E73">
      <w:pPr>
        <w:jc w:val="right"/>
        <w:rPr>
          <w:b/>
        </w:rPr>
      </w:pPr>
    </w:p>
    <w:p w:rsidR="00C00E73" w:rsidRDefault="00C00E73" w:rsidP="00C00E73">
      <w:pPr>
        <w:jc w:val="right"/>
        <w:rPr>
          <w:b/>
        </w:rPr>
      </w:pPr>
    </w:p>
    <w:p w:rsidR="00C00E73" w:rsidRDefault="00C00E73" w:rsidP="00C00E73">
      <w:pPr>
        <w:jc w:val="right"/>
        <w:rPr>
          <w:b/>
        </w:rPr>
      </w:pPr>
      <w:r>
        <w:rPr>
          <w:b/>
        </w:rPr>
        <w:t xml:space="preserve">Составитель: </w:t>
      </w:r>
      <w:proofErr w:type="spellStart"/>
      <w:r>
        <w:rPr>
          <w:b/>
        </w:rPr>
        <w:t>Старцева</w:t>
      </w:r>
      <w:proofErr w:type="spellEnd"/>
      <w:r>
        <w:rPr>
          <w:b/>
        </w:rPr>
        <w:t xml:space="preserve"> Любовь Николаевна,</w:t>
      </w:r>
    </w:p>
    <w:p w:rsidR="00C00E73" w:rsidRDefault="00C00E73" w:rsidP="00C00E73">
      <w:pPr>
        <w:jc w:val="right"/>
        <w:rPr>
          <w:b/>
        </w:rPr>
      </w:pPr>
      <w:r>
        <w:rPr>
          <w:b/>
        </w:rPr>
        <w:t xml:space="preserve"> учитель начальных классов</w:t>
      </w:r>
    </w:p>
    <w:p w:rsidR="00C00E73" w:rsidRDefault="00C00E73" w:rsidP="00C00E73">
      <w:pPr>
        <w:jc w:val="right"/>
      </w:pPr>
      <w:r>
        <w:t xml:space="preserve"> </w:t>
      </w:r>
    </w:p>
    <w:p w:rsidR="00C00E73" w:rsidRDefault="00C00E73" w:rsidP="00C00E73">
      <w:pPr>
        <w:jc w:val="center"/>
      </w:pPr>
    </w:p>
    <w:p w:rsidR="00C00E73" w:rsidRDefault="00C00E73" w:rsidP="00C00E73">
      <w:pPr>
        <w:jc w:val="center"/>
        <w:rPr>
          <w:b/>
        </w:rPr>
      </w:pPr>
    </w:p>
    <w:p w:rsidR="00C00E73" w:rsidRDefault="00C00E73" w:rsidP="00C00E73">
      <w:pPr>
        <w:jc w:val="center"/>
        <w:rPr>
          <w:b/>
        </w:rPr>
      </w:pPr>
    </w:p>
    <w:p w:rsidR="00C00E73" w:rsidRDefault="00C00E73" w:rsidP="00C00E73">
      <w:pPr>
        <w:jc w:val="center"/>
        <w:rPr>
          <w:b/>
        </w:rPr>
      </w:pPr>
    </w:p>
    <w:p w:rsidR="00C00E73" w:rsidRDefault="00C00E73" w:rsidP="00C00E73">
      <w:pPr>
        <w:jc w:val="center"/>
        <w:rPr>
          <w:b/>
        </w:rPr>
      </w:pPr>
    </w:p>
    <w:p w:rsidR="00C00E73" w:rsidRDefault="00C00E73" w:rsidP="00C00E73">
      <w:pPr>
        <w:jc w:val="center"/>
      </w:pPr>
    </w:p>
    <w:p w:rsidR="00C00E73" w:rsidRDefault="00C00E73" w:rsidP="00C00E73">
      <w:pPr>
        <w:jc w:val="center"/>
      </w:pPr>
    </w:p>
    <w:p w:rsidR="00C00E73" w:rsidRDefault="00C00E73" w:rsidP="00C00E73">
      <w:pPr>
        <w:jc w:val="center"/>
      </w:pPr>
    </w:p>
    <w:p w:rsidR="00C00E73" w:rsidRDefault="00C00E73" w:rsidP="00C00E73">
      <w:pPr>
        <w:jc w:val="center"/>
      </w:pPr>
    </w:p>
    <w:p w:rsidR="001A617C" w:rsidRPr="00C00E73" w:rsidRDefault="00C00E73" w:rsidP="00C00E73">
      <w:pPr>
        <w:jc w:val="center"/>
      </w:pPr>
      <w:r>
        <w:t>п. Первомайский,  2022 г.</w:t>
      </w:r>
    </w:p>
    <w:p w:rsidR="00C007E5" w:rsidRDefault="00C007E5" w:rsidP="00C00E73">
      <w:pPr>
        <w:tabs>
          <w:tab w:val="left" w:pos="993"/>
        </w:tabs>
        <w:ind w:left="-426"/>
        <w:jc w:val="center"/>
        <w:rPr>
          <w:b/>
        </w:rPr>
      </w:pPr>
      <w:r w:rsidRPr="00F31C64">
        <w:rPr>
          <w:b/>
        </w:rPr>
        <w:t>ПОЯСНИТЕЛЬНАЯ ЗАПИСКА</w:t>
      </w:r>
    </w:p>
    <w:p w:rsidR="00D438AB" w:rsidRPr="00F31C64" w:rsidRDefault="00D438AB" w:rsidP="00C00E73">
      <w:pPr>
        <w:tabs>
          <w:tab w:val="left" w:pos="993"/>
        </w:tabs>
        <w:ind w:left="-426"/>
        <w:jc w:val="both"/>
        <w:rPr>
          <w:b/>
        </w:rPr>
      </w:pPr>
    </w:p>
    <w:p w:rsidR="00F31C64" w:rsidRPr="009004FC" w:rsidRDefault="006E35C7" w:rsidP="00C00E73">
      <w:pPr>
        <w:ind w:left="-567" w:hanging="141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Рабочая программа </w:t>
      </w:r>
      <w:r w:rsidR="0016253D" w:rsidRPr="009004FC">
        <w:rPr>
          <w:sz w:val="28"/>
          <w:szCs w:val="28"/>
        </w:rPr>
        <w:t xml:space="preserve">учебного </w:t>
      </w:r>
      <w:r w:rsidRPr="009004FC">
        <w:rPr>
          <w:sz w:val="28"/>
          <w:szCs w:val="28"/>
        </w:rPr>
        <w:t>курса «Основы финансовой грамотности»</w:t>
      </w:r>
      <w:r w:rsidR="00C007E5" w:rsidRPr="009004FC">
        <w:rPr>
          <w:sz w:val="28"/>
          <w:szCs w:val="28"/>
        </w:rPr>
        <w:t xml:space="preserve"> разработана </w:t>
      </w:r>
      <w:r w:rsidRPr="009004FC">
        <w:rPr>
          <w:sz w:val="28"/>
          <w:szCs w:val="28"/>
        </w:rPr>
        <w:t xml:space="preserve">в соответствии с требованиями Федерального государственного образовательного стандарта начального общего образования к результатам </w:t>
      </w:r>
      <w:r w:rsidRPr="009004FC">
        <w:rPr>
          <w:sz w:val="28"/>
          <w:szCs w:val="28"/>
        </w:rPr>
        <w:lastRenderedPageBreak/>
        <w:t>освоения начального общего образования,  на основе авторской программы «Финансовая грамотность»</w:t>
      </w:r>
      <w:r w:rsidR="0016634A" w:rsidRPr="009004FC">
        <w:rPr>
          <w:sz w:val="28"/>
          <w:szCs w:val="28"/>
        </w:rPr>
        <w:t xml:space="preserve">, автор Ю. Н. </w:t>
      </w:r>
      <w:proofErr w:type="spellStart"/>
      <w:r w:rsidR="0016634A" w:rsidRPr="009004FC">
        <w:rPr>
          <w:sz w:val="28"/>
          <w:szCs w:val="28"/>
        </w:rPr>
        <w:t>Корлюгова</w:t>
      </w:r>
      <w:proofErr w:type="spellEnd"/>
      <w:r w:rsidR="0016634A" w:rsidRPr="009004FC">
        <w:rPr>
          <w:sz w:val="28"/>
          <w:szCs w:val="28"/>
        </w:rPr>
        <w:t xml:space="preserve">. </w:t>
      </w:r>
    </w:p>
    <w:p w:rsidR="009B0430" w:rsidRPr="009004FC" w:rsidRDefault="009B0430" w:rsidP="00C00E73">
      <w:pPr>
        <w:ind w:left="-567" w:hanging="141"/>
        <w:jc w:val="both"/>
        <w:rPr>
          <w:sz w:val="28"/>
          <w:szCs w:val="28"/>
        </w:rPr>
      </w:pPr>
      <w:r w:rsidRPr="009004FC">
        <w:rPr>
          <w:b/>
          <w:sz w:val="28"/>
          <w:szCs w:val="28"/>
        </w:rPr>
        <w:t xml:space="preserve">Целью </w:t>
      </w:r>
      <w:r w:rsidRPr="009004FC">
        <w:rPr>
          <w:sz w:val="28"/>
          <w:szCs w:val="28"/>
        </w:rPr>
        <w:t>изучения учебного курса «Основы финансовой грамотности» являются 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</w:t>
      </w:r>
      <w:r w:rsidR="00B35ACF" w:rsidRPr="009004FC">
        <w:rPr>
          <w:sz w:val="28"/>
          <w:szCs w:val="28"/>
        </w:rPr>
        <w:t xml:space="preserve">ых знаний и умений для решения </w:t>
      </w:r>
      <w:r w:rsidRPr="009004FC">
        <w:rPr>
          <w:sz w:val="28"/>
          <w:szCs w:val="28"/>
        </w:rPr>
        <w:t>элементарных вопросов в области экономики семьи.</w:t>
      </w:r>
    </w:p>
    <w:p w:rsidR="00833C46" w:rsidRPr="009004FC" w:rsidRDefault="00833C46" w:rsidP="00C00E73">
      <w:pPr>
        <w:tabs>
          <w:tab w:val="left" w:pos="993"/>
          <w:tab w:val="center" w:pos="4535"/>
        </w:tabs>
        <w:ind w:hanging="284"/>
        <w:jc w:val="both"/>
        <w:rPr>
          <w:b/>
          <w:sz w:val="28"/>
          <w:szCs w:val="28"/>
        </w:rPr>
      </w:pPr>
      <w:r w:rsidRPr="009004FC">
        <w:rPr>
          <w:b/>
          <w:sz w:val="28"/>
          <w:szCs w:val="28"/>
        </w:rPr>
        <w:t>Задачи программы:</w:t>
      </w:r>
      <w:r w:rsidR="009004FC" w:rsidRPr="009004FC">
        <w:rPr>
          <w:b/>
          <w:sz w:val="28"/>
          <w:szCs w:val="28"/>
        </w:rPr>
        <w:tab/>
      </w:r>
    </w:p>
    <w:p w:rsidR="00833C46" w:rsidRPr="009004FC" w:rsidRDefault="00833C46" w:rsidP="00C00E73">
      <w:pPr>
        <w:tabs>
          <w:tab w:val="left" w:pos="993"/>
        </w:tabs>
        <w:ind w:hanging="284"/>
        <w:jc w:val="both"/>
        <w:rPr>
          <w:b/>
          <w:sz w:val="28"/>
          <w:szCs w:val="28"/>
        </w:rPr>
      </w:pPr>
      <w:r w:rsidRPr="009004FC">
        <w:rPr>
          <w:b/>
          <w:sz w:val="28"/>
          <w:szCs w:val="28"/>
        </w:rPr>
        <w:t>Формируемые компетенции</w:t>
      </w:r>
    </w:p>
    <w:p w:rsidR="00833C46" w:rsidRPr="009004FC" w:rsidRDefault="00833C46" w:rsidP="00C00E73">
      <w:pPr>
        <w:pStyle w:val="a3"/>
        <w:numPr>
          <w:ilvl w:val="0"/>
          <w:numId w:val="1"/>
        </w:numPr>
        <w:ind w:left="0" w:hanging="284"/>
        <w:contextualSpacing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осуществлять поиск и использование информации необходимой для результативного и эффективного решения задач в финансовой сфере;</w:t>
      </w:r>
    </w:p>
    <w:p w:rsidR="00833C46" w:rsidRPr="009004FC" w:rsidRDefault="00833C46" w:rsidP="00C00E73">
      <w:pPr>
        <w:pStyle w:val="a3"/>
        <w:numPr>
          <w:ilvl w:val="0"/>
          <w:numId w:val="1"/>
        </w:numPr>
        <w:ind w:left="0" w:hanging="284"/>
        <w:contextualSpacing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определять актуальные и потенциальные источники доходов;</w:t>
      </w:r>
    </w:p>
    <w:p w:rsidR="00833C46" w:rsidRPr="009004FC" w:rsidRDefault="00833C46" w:rsidP="00C00E73">
      <w:pPr>
        <w:pStyle w:val="a3"/>
        <w:numPr>
          <w:ilvl w:val="0"/>
          <w:numId w:val="1"/>
        </w:numPr>
        <w:tabs>
          <w:tab w:val="left" w:pos="0"/>
        </w:tabs>
        <w:ind w:left="0" w:hanging="284"/>
        <w:contextualSpacing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 анализировать структуру собственных (семейных) доходов и расходов, определять уровень жизни семьи на основании бюджета, оценивать финансовую устойчивость своего домохозяйства, планировать семейный и личный бюджет, планировать сбережения;</w:t>
      </w:r>
    </w:p>
    <w:p w:rsidR="00833C46" w:rsidRPr="009004FC" w:rsidRDefault="00833C46" w:rsidP="00C00E73">
      <w:pPr>
        <w:pStyle w:val="a3"/>
        <w:numPr>
          <w:ilvl w:val="0"/>
          <w:numId w:val="1"/>
        </w:numPr>
        <w:tabs>
          <w:tab w:val="left" w:pos="0"/>
        </w:tabs>
        <w:ind w:left="0" w:hanging="284"/>
        <w:contextualSpacing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 выявлять возможные финансовые риски, оценивать их, разрабатывать меры по уменьшению рисков;</w:t>
      </w:r>
    </w:p>
    <w:p w:rsidR="00833C46" w:rsidRPr="009004FC" w:rsidRDefault="00833C46" w:rsidP="00C00E73">
      <w:pPr>
        <w:pStyle w:val="a3"/>
        <w:numPr>
          <w:ilvl w:val="0"/>
          <w:numId w:val="1"/>
        </w:numPr>
        <w:tabs>
          <w:tab w:val="left" w:pos="0"/>
        </w:tabs>
        <w:ind w:left="0" w:hanging="284"/>
        <w:contextualSpacing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 оценивать актуальность при кредитовании, оценивать риски, возникающие в связи с кредитной нагрузкой на семью, определять эффективную процентную ставку по кредиту;</w:t>
      </w:r>
    </w:p>
    <w:p w:rsidR="00833C46" w:rsidRPr="009004FC" w:rsidRDefault="00833C46" w:rsidP="00C00E73">
      <w:pPr>
        <w:pStyle w:val="a3"/>
        <w:numPr>
          <w:ilvl w:val="0"/>
          <w:numId w:val="1"/>
        </w:numPr>
        <w:tabs>
          <w:tab w:val="left" w:pos="0"/>
        </w:tabs>
        <w:ind w:left="0" w:hanging="284"/>
        <w:contextualSpacing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 оценивать риски при инвестировании, сравнивать доходность различных инвестиционных продуктов, выбирать типовые методы и способы выполнения задач по инвестированию средств;</w:t>
      </w:r>
    </w:p>
    <w:p w:rsidR="00833C46" w:rsidRPr="009004FC" w:rsidRDefault="00833C46" w:rsidP="00C00E73">
      <w:pPr>
        <w:pStyle w:val="a3"/>
        <w:numPr>
          <w:ilvl w:val="0"/>
          <w:numId w:val="1"/>
        </w:numPr>
        <w:tabs>
          <w:tab w:val="left" w:pos="0"/>
        </w:tabs>
        <w:ind w:left="0" w:hanging="284"/>
        <w:contextualSpacing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 сравнивать возможности - оценивать соотношения уровня расходов и степени защищенности, обеспечиваемой страховым продуктом;</w:t>
      </w:r>
    </w:p>
    <w:p w:rsidR="00833C46" w:rsidRPr="009004FC" w:rsidRDefault="00833C46" w:rsidP="00C00E73">
      <w:pPr>
        <w:pStyle w:val="a3"/>
        <w:numPr>
          <w:ilvl w:val="0"/>
          <w:numId w:val="1"/>
        </w:numPr>
        <w:tabs>
          <w:tab w:val="left" w:pos="0"/>
        </w:tabs>
        <w:ind w:left="0" w:hanging="284"/>
        <w:contextualSpacing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оценивать степень безопасности различных предложений на финансовом рынке;</w:t>
      </w:r>
    </w:p>
    <w:p w:rsidR="00833C46" w:rsidRPr="009004FC" w:rsidRDefault="00833C46" w:rsidP="00C00E73">
      <w:pPr>
        <w:pStyle w:val="a3"/>
        <w:numPr>
          <w:ilvl w:val="0"/>
          <w:numId w:val="1"/>
        </w:numPr>
        <w:tabs>
          <w:tab w:val="left" w:pos="0"/>
        </w:tabs>
        <w:ind w:left="0" w:hanging="284"/>
        <w:contextualSpacing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оценивать их эффективность и качество, описывать алгоритм действий в ситуации финансового мошенничества.</w:t>
      </w:r>
    </w:p>
    <w:p w:rsidR="009B0430" w:rsidRPr="009004FC" w:rsidRDefault="009B0430" w:rsidP="00C00E73">
      <w:pPr>
        <w:tabs>
          <w:tab w:val="left" w:pos="993"/>
        </w:tabs>
        <w:ind w:left="-426"/>
        <w:jc w:val="both"/>
        <w:rPr>
          <w:sz w:val="28"/>
          <w:szCs w:val="28"/>
        </w:rPr>
      </w:pPr>
    </w:p>
    <w:p w:rsidR="009B0430" w:rsidRPr="009004FC" w:rsidRDefault="009B0430" w:rsidP="00C00E73">
      <w:pPr>
        <w:ind w:left="-426"/>
        <w:jc w:val="both"/>
        <w:rPr>
          <w:b/>
          <w:sz w:val="28"/>
          <w:szCs w:val="28"/>
        </w:rPr>
      </w:pPr>
      <w:r w:rsidRPr="009004FC">
        <w:rPr>
          <w:b/>
          <w:sz w:val="28"/>
          <w:szCs w:val="28"/>
        </w:rPr>
        <w:t>Основные содержательные линии курса:</w:t>
      </w:r>
    </w:p>
    <w:p w:rsidR="009B0430" w:rsidRPr="009004FC" w:rsidRDefault="009B0430" w:rsidP="00C00E73">
      <w:pPr>
        <w:ind w:left="-426"/>
        <w:jc w:val="both"/>
        <w:rPr>
          <w:sz w:val="28"/>
          <w:szCs w:val="28"/>
        </w:rPr>
      </w:pPr>
      <w:r w:rsidRPr="009004FC">
        <w:rPr>
          <w:sz w:val="28"/>
          <w:szCs w:val="28"/>
        </w:rPr>
        <w:tab/>
        <w:t xml:space="preserve">• деньги, их история, виды, функции; </w:t>
      </w:r>
    </w:p>
    <w:p w:rsidR="009B0430" w:rsidRPr="009004FC" w:rsidRDefault="009B0430" w:rsidP="00C00E73">
      <w:pPr>
        <w:ind w:left="-426"/>
        <w:jc w:val="both"/>
        <w:rPr>
          <w:sz w:val="28"/>
          <w:szCs w:val="28"/>
        </w:rPr>
      </w:pPr>
      <w:r w:rsidRPr="009004FC">
        <w:rPr>
          <w:sz w:val="28"/>
          <w:szCs w:val="28"/>
        </w:rPr>
        <w:tab/>
        <w:t xml:space="preserve">• семейный бюджет. </w:t>
      </w:r>
    </w:p>
    <w:p w:rsidR="00F31C64" w:rsidRPr="009004FC" w:rsidRDefault="00F31C64" w:rsidP="00C00E73">
      <w:pPr>
        <w:ind w:left="-426"/>
        <w:jc w:val="both"/>
        <w:rPr>
          <w:sz w:val="28"/>
          <w:szCs w:val="28"/>
        </w:rPr>
      </w:pPr>
    </w:p>
    <w:p w:rsidR="00934660" w:rsidRPr="009004FC" w:rsidRDefault="0016634A" w:rsidP="00C00E73">
      <w:pPr>
        <w:ind w:left="-426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Освоение содержания опирается на </w:t>
      </w:r>
      <w:proofErr w:type="spellStart"/>
      <w:r w:rsidRPr="009004FC">
        <w:rPr>
          <w:sz w:val="28"/>
          <w:szCs w:val="28"/>
        </w:rPr>
        <w:t>межпредметные</w:t>
      </w:r>
      <w:proofErr w:type="spellEnd"/>
      <w:r w:rsidRPr="009004FC">
        <w:rPr>
          <w:sz w:val="28"/>
          <w:szCs w:val="28"/>
        </w:rPr>
        <w:t xml:space="preserve"> связи с курсами математики, литературы и окружающего мира. Учебные материалы и задания подобраны в соответствии с возрастными особенностями детей и включают задачи, практические</w:t>
      </w:r>
      <w:r w:rsidR="009004FC">
        <w:rPr>
          <w:sz w:val="28"/>
          <w:szCs w:val="28"/>
        </w:rPr>
        <w:t xml:space="preserve"> задания</w:t>
      </w:r>
      <w:r w:rsidRPr="009004FC">
        <w:rPr>
          <w:sz w:val="28"/>
          <w:szCs w:val="28"/>
        </w:rPr>
        <w:t>. В процессе изучения курса формируются умения и навыки работы учащихся с текстами, таблицами, схемами, а также поиска, анализа и представления инфо</w:t>
      </w:r>
      <w:r w:rsidR="00732BA9" w:rsidRPr="009004FC">
        <w:rPr>
          <w:sz w:val="28"/>
          <w:szCs w:val="28"/>
        </w:rPr>
        <w:t>рмации.</w:t>
      </w:r>
    </w:p>
    <w:p w:rsidR="00934660" w:rsidRPr="009004FC" w:rsidRDefault="00934660" w:rsidP="00C00E73">
      <w:pPr>
        <w:ind w:left="-567"/>
        <w:jc w:val="both"/>
        <w:rPr>
          <w:sz w:val="28"/>
          <w:szCs w:val="28"/>
        </w:rPr>
      </w:pPr>
    </w:p>
    <w:p w:rsidR="00934660" w:rsidRPr="009004FC" w:rsidRDefault="00934660" w:rsidP="00C00E73">
      <w:pPr>
        <w:tabs>
          <w:tab w:val="left" w:pos="510"/>
          <w:tab w:val="left" w:pos="993"/>
        </w:tabs>
        <w:ind w:left="720"/>
        <w:jc w:val="both"/>
        <w:rPr>
          <w:b/>
          <w:sz w:val="28"/>
          <w:szCs w:val="28"/>
        </w:rPr>
      </w:pPr>
      <w:r w:rsidRPr="009004FC">
        <w:rPr>
          <w:b/>
          <w:bCs/>
          <w:sz w:val="28"/>
          <w:szCs w:val="28"/>
        </w:rPr>
        <w:t xml:space="preserve">Личностные и </w:t>
      </w:r>
      <w:proofErr w:type="spellStart"/>
      <w:r w:rsidRPr="009004FC">
        <w:rPr>
          <w:b/>
          <w:bCs/>
          <w:sz w:val="28"/>
          <w:szCs w:val="28"/>
        </w:rPr>
        <w:t>метапредметные</w:t>
      </w:r>
      <w:proofErr w:type="spellEnd"/>
      <w:r w:rsidRPr="009004FC">
        <w:rPr>
          <w:b/>
          <w:bCs/>
          <w:sz w:val="28"/>
          <w:szCs w:val="28"/>
        </w:rPr>
        <w:t xml:space="preserve"> результаты освоения курса</w:t>
      </w:r>
    </w:p>
    <w:p w:rsidR="0016634A" w:rsidRPr="009004FC" w:rsidRDefault="0016634A" w:rsidP="00C00E73">
      <w:pPr>
        <w:jc w:val="both"/>
        <w:rPr>
          <w:sz w:val="28"/>
          <w:szCs w:val="28"/>
        </w:rPr>
      </w:pP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b/>
          <w:sz w:val="28"/>
          <w:szCs w:val="28"/>
        </w:rPr>
        <w:lastRenderedPageBreak/>
        <w:t>Личностными результатами</w:t>
      </w:r>
      <w:r w:rsidRPr="009004FC">
        <w:rPr>
          <w:sz w:val="28"/>
          <w:szCs w:val="28"/>
        </w:rPr>
        <w:t xml:space="preserve"> изучения курса «Финансовая грамотность» являются: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• осознание себя как члена семьи, общества и государства; 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овладение начальными навыками адаптации в мире финансовых отношений;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• развитие самостоятельности и осознание личной ответственности за свои поступки; 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• развитие навыков сотрудничества </w:t>
      </w:r>
      <w:proofErr w:type="gramStart"/>
      <w:r w:rsidRPr="009004FC">
        <w:rPr>
          <w:sz w:val="28"/>
          <w:szCs w:val="28"/>
        </w:rPr>
        <w:t>со</w:t>
      </w:r>
      <w:proofErr w:type="gramEnd"/>
      <w:r w:rsidRPr="009004FC">
        <w:rPr>
          <w:sz w:val="28"/>
          <w:szCs w:val="28"/>
        </w:rPr>
        <w:t xml:space="preserve"> взрослыми и сверстниками в разных игровых и реальных экономических ситуациях.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proofErr w:type="spellStart"/>
      <w:r w:rsidRPr="009004FC">
        <w:rPr>
          <w:b/>
          <w:sz w:val="28"/>
          <w:szCs w:val="28"/>
        </w:rPr>
        <w:t>Метапредметными</w:t>
      </w:r>
      <w:proofErr w:type="spellEnd"/>
      <w:r w:rsidRPr="009004FC">
        <w:rPr>
          <w:b/>
          <w:sz w:val="28"/>
          <w:szCs w:val="28"/>
        </w:rPr>
        <w:t xml:space="preserve"> результатами</w:t>
      </w:r>
      <w:r w:rsidRPr="009004FC">
        <w:rPr>
          <w:sz w:val="28"/>
          <w:szCs w:val="28"/>
        </w:rPr>
        <w:t xml:space="preserve">  изучения  курса  «Финансовая грамотность» являются:</w:t>
      </w:r>
    </w:p>
    <w:p w:rsidR="0016634A" w:rsidRPr="009004FC" w:rsidRDefault="0016634A" w:rsidP="00C00E73">
      <w:pPr>
        <w:ind w:left="-567"/>
        <w:jc w:val="both"/>
        <w:rPr>
          <w:b/>
          <w:sz w:val="28"/>
          <w:szCs w:val="28"/>
        </w:rPr>
      </w:pPr>
      <w:r w:rsidRPr="009004FC">
        <w:rPr>
          <w:b/>
          <w:sz w:val="28"/>
          <w:szCs w:val="28"/>
        </w:rPr>
        <w:t>познавательные: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освоение способов решения проблем творческого и поискового характера;</w:t>
      </w:r>
    </w:p>
    <w:p w:rsidR="0016634A" w:rsidRPr="009004FC" w:rsidRDefault="009F11FF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• использование различных </w:t>
      </w:r>
      <w:r w:rsidR="0016634A" w:rsidRPr="009004FC">
        <w:rPr>
          <w:sz w:val="28"/>
          <w:szCs w:val="28"/>
        </w:rPr>
        <w:t>способов  поиска,  сбора,  обработки, анализа и представления информации;</w:t>
      </w:r>
    </w:p>
    <w:p w:rsidR="0016634A" w:rsidRPr="009004FC" w:rsidRDefault="00B35ACF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овладение</w:t>
      </w:r>
      <w:r w:rsidR="009F11FF" w:rsidRPr="009004FC">
        <w:rPr>
          <w:sz w:val="28"/>
          <w:szCs w:val="28"/>
        </w:rPr>
        <w:t xml:space="preserve"> логическими действиями</w:t>
      </w:r>
      <w:r w:rsidR="0016634A" w:rsidRPr="009004FC">
        <w:rPr>
          <w:sz w:val="28"/>
          <w:szCs w:val="28"/>
        </w:rPr>
        <w:t xml:space="preserve"> сравнения</w:t>
      </w:r>
      <w:r w:rsidR="009F11FF" w:rsidRPr="009004FC">
        <w:rPr>
          <w:sz w:val="28"/>
          <w:szCs w:val="28"/>
        </w:rPr>
        <w:t>,</w:t>
      </w:r>
      <w:r w:rsidR="0016634A" w:rsidRPr="009004FC">
        <w:rPr>
          <w:sz w:val="28"/>
          <w:szCs w:val="28"/>
        </w:rPr>
        <w:t xml:space="preserve"> обобщения, классификации, установления анало</w:t>
      </w:r>
      <w:r w:rsidR="00CC76F2" w:rsidRPr="009004FC">
        <w:rPr>
          <w:sz w:val="28"/>
          <w:szCs w:val="28"/>
        </w:rPr>
        <w:t>гий и причинно-следственных свя</w:t>
      </w:r>
      <w:r w:rsidR="0016634A" w:rsidRPr="009004FC">
        <w:rPr>
          <w:sz w:val="28"/>
          <w:szCs w:val="28"/>
        </w:rPr>
        <w:t>зей, построения рассуждений, отнесения к известным понятиям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• овладение базовыми предметными и </w:t>
      </w:r>
      <w:proofErr w:type="spellStart"/>
      <w:r w:rsidRPr="009004FC">
        <w:rPr>
          <w:sz w:val="28"/>
          <w:szCs w:val="28"/>
        </w:rPr>
        <w:t>межпредметными</w:t>
      </w:r>
      <w:proofErr w:type="spellEnd"/>
      <w:r w:rsidRPr="009004FC">
        <w:rPr>
          <w:sz w:val="28"/>
          <w:szCs w:val="28"/>
        </w:rPr>
        <w:t xml:space="preserve"> понятиями; </w:t>
      </w:r>
    </w:p>
    <w:p w:rsidR="0016634A" w:rsidRPr="009004FC" w:rsidRDefault="0016634A" w:rsidP="00C00E73">
      <w:pPr>
        <w:ind w:left="-567"/>
        <w:jc w:val="both"/>
        <w:rPr>
          <w:b/>
          <w:sz w:val="28"/>
          <w:szCs w:val="28"/>
        </w:rPr>
      </w:pPr>
      <w:r w:rsidRPr="009004FC">
        <w:rPr>
          <w:b/>
          <w:sz w:val="28"/>
          <w:szCs w:val="28"/>
        </w:rPr>
        <w:t>регулятивные: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понимание цели своих действий;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составление простых планов с помощью учителя;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проявление познавательной и творческой инициативы;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оценка правильности выполнения действий;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адекватное восприятие предложений товарищей, учителей, родителей;</w:t>
      </w:r>
    </w:p>
    <w:p w:rsidR="0016634A" w:rsidRPr="009004FC" w:rsidRDefault="0016634A" w:rsidP="00C00E73">
      <w:pPr>
        <w:ind w:left="-567"/>
        <w:jc w:val="both"/>
        <w:rPr>
          <w:b/>
          <w:sz w:val="28"/>
          <w:szCs w:val="28"/>
        </w:rPr>
      </w:pPr>
      <w:r w:rsidRPr="009004FC">
        <w:rPr>
          <w:b/>
          <w:sz w:val="28"/>
          <w:szCs w:val="28"/>
        </w:rPr>
        <w:t>коммуникативные: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• умение слушать собеседника и вести диалог; 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• умение признавать возможность существования различных точек зрения и права каждого иметь свою; 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умение излагать своё мнение и аргументировать свою точку зрения и оценку событий;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</w:t>
      </w:r>
    </w:p>
    <w:p w:rsidR="009004FC" w:rsidRDefault="009004FC" w:rsidP="00C00E73">
      <w:pPr>
        <w:ind w:left="-567"/>
        <w:jc w:val="both"/>
        <w:rPr>
          <w:b/>
          <w:sz w:val="28"/>
          <w:szCs w:val="28"/>
        </w:rPr>
      </w:pP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b/>
          <w:sz w:val="28"/>
          <w:szCs w:val="28"/>
        </w:rPr>
        <w:t xml:space="preserve">Предметными </w:t>
      </w:r>
      <w:r w:rsidRPr="009004FC">
        <w:rPr>
          <w:sz w:val="28"/>
          <w:szCs w:val="28"/>
        </w:rPr>
        <w:t>результатами изучения курса «Финансовая грамотность» являются: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понимание и правильное использование экономических терминов;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• представление о роли денег в семье и обществе; 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умение характеризовать виды и функции денег;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• знание источников доходов и направлений расходов семьи; 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умение рассчитывать доходы и расходы и составлять простой семейный бюджет;</w:t>
      </w:r>
    </w:p>
    <w:p w:rsidR="0016634A" w:rsidRP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• определение элементарных проблем в области семейных финансов и путей их решения;</w:t>
      </w:r>
    </w:p>
    <w:p w:rsidR="009004FC" w:rsidRDefault="0016634A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lastRenderedPageBreak/>
        <w:t>• проведение э</w:t>
      </w:r>
      <w:r w:rsidR="009004FC">
        <w:rPr>
          <w:sz w:val="28"/>
          <w:szCs w:val="28"/>
        </w:rPr>
        <w:t>лементарных финансовых расчётов</w:t>
      </w:r>
    </w:p>
    <w:p w:rsidR="009004FC" w:rsidRDefault="009004FC" w:rsidP="00C00E73">
      <w:pPr>
        <w:ind w:left="-567"/>
        <w:jc w:val="both"/>
        <w:rPr>
          <w:sz w:val="28"/>
          <w:szCs w:val="28"/>
        </w:rPr>
      </w:pPr>
    </w:p>
    <w:p w:rsidR="009004FC" w:rsidRPr="009004FC" w:rsidRDefault="008D7062" w:rsidP="00C00E73">
      <w:pPr>
        <w:ind w:left="-567"/>
        <w:jc w:val="both"/>
        <w:rPr>
          <w:b/>
          <w:bCs/>
          <w:i/>
          <w:sz w:val="28"/>
          <w:szCs w:val="28"/>
          <w:u w:val="single"/>
        </w:rPr>
      </w:pPr>
      <w:r w:rsidRPr="009004FC">
        <w:rPr>
          <w:b/>
          <w:bCs/>
          <w:i/>
          <w:sz w:val="28"/>
          <w:szCs w:val="28"/>
          <w:u w:val="single"/>
        </w:rPr>
        <w:t>Ожидаемые результаты</w:t>
      </w:r>
      <w:r w:rsidR="009004FC" w:rsidRPr="009004FC">
        <w:rPr>
          <w:b/>
          <w:bCs/>
          <w:i/>
          <w:sz w:val="28"/>
          <w:szCs w:val="28"/>
          <w:u w:val="single"/>
        </w:rPr>
        <w:t>:</w:t>
      </w:r>
    </w:p>
    <w:p w:rsidR="009004FC" w:rsidRDefault="009004FC" w:rsidP="00C00E73">
      <w:pPr>
        <w:ind w:left="-567"/>
        <w:jc w:val="both"/>
        <w:rPr>
          <w:b/>
          <w:bCs/>
          <w:sz w:val="28"/>
          <w:szCs w:val="28"/>
        </w:rPr>
      </w:pPr>
    </w:p>
    <w:p w:rsidR="009004FC" w:rsidRDefault="008D7062" w:rsidP="00C00E73">
      <w:pPr>
        <w:ind w:left="-567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К концу года обучения учащиеся</w:t>
      </w:r>
    </w:p>
    <w:p w:rsidR="00247990" w:rsidRPr="009004FC" w:rsidRDefault="00247990" w:rsidP="00C00E73">
      <w:pPr>
        <w:ind w:left="-567"/>
        <w:jc w:val="both"/>
        <w:rPr>
          <w:sz w:val="28"/>
          <w:szCs w:val="28"/>
        </w:rPr>
      </w:pPr>
      <w:r w:rsidRPr="009004FC">
        <w:rPr>
          <w:b/>
          <w:bCs/>
          <w:sz w:val="28"/>
          <w:szCs w:val="28"/>
        </w:rPr>
        <w:t xml:space="preserve">должны </w:t>
      </w:r>
      <w:r w:rsidRPr="009004FC">
        <w:rPr>
          <w:i/>
          <w:iCs/>
          <w:sz w:val="28"/>
          <w:szCs w:val="28"/>
        </w:rPr>
        <w:t>знать</w:t>
      </w:r>
      <w:r w:rsidRPr="009004FC">
        <w:rPr>
          <w:b/>
          <w:bCs/>
          <w:sz w:val="28"/>
          <w:szCs w:val="28"/>
        </w:rPr>
        <w:t>:</w:t>
      </w:r>
    </w:p>
    <w:p w:rsidR="00247990" w:rsidRPr="009004FC" w:rsidRDefault="00247990" w:rsidP="00C00E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- что такое деньги, их роль в жизни людей, деньги старинные и современные, деньги разных стран</w:t>
      </w:r>
      <w:r w:rsidR="008D7062" w:rsidRPr="009004FC">
        <w:rPr>
          <w:sz w:val="28"/>
          <w:szCs w:val="28"/>
        </w:rPr>
        <w:t>.</w:t>
      </w:r>
    </w:p>
    <w:p w:rsidR="008D7062" w:rsidRPr="009004FC" w:rsidRDefault="008D7062" w:rsidP="00C00E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- Откуда в семье деньги.</w:t>
      </w:r>
    </w:p>
    <w:p w:rsidR="00247990" w:rsidRPr="009004FC" w:rsidRDefault="008D7062" w:rsidP="00C00E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 - </w:t>
      </w:r>
      <w:r w:rsidR="009004FC" w:rsidRPr="009004FC">
        <w:rPr>
          <w:sz w:val="28"/>
          <w:szCs w:val="28"/>
        </w:rPr>
        <w:t>На что тратятся деньги</w:t>
      </w:r>
    </w:p>
    <w:p w:rsidR="009004FC" w:rsidRDefault="009004FC" w:rsidP="00C00E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004FC">
        <w:rPr>
          <w:sz w:val="28"/>
          <w:szCs w:val="28"/>
        </w:rPr>
        <w:t>- Как делать сбережения</w:t>
      </w:r>
    </w:p>
    <w:p w:rsidR="00247990" w:rsidRPr="009004FC" w:rsidRDefault="00247990" w:rsidP="00C00E73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9004FC">
        <w:rPr>
          <w:b/>
          <w:bCs/>
          <w:sz w:val="28"/>
          <w:szCs w:val="28"/>
        </w:rPr>
        <w:t xml:space="preserve">Должны </w:t>
      </w:r>
      <w:r w:rsidRPr="009004FC">
        <w:rPr>
          <w:i/>
          <w:iCs/>
          <w:sz w:val="28"/>
          <w:szCs w:val="28"/>
        </w:rPr>
        <w:t>уметь</w:t>
      </w:r>
      <w:r w:rsidR="008D7062" w:rsidRPr="009004FC">
        <w:rPr>
          <w:b/>
          <w:bCs/>
          <w:sz w:val="28"/>
          <w:szCs w:val="28"/>
        </w:rPr>
        <w:t xml:space="preserve">: </w:t>
      </w:r>
    </w:p>
    <w:p w:rsidR="008D7062" w:rsidRPr="009004FC" w:rsidRDefault="008D7062" w:rsidP="00C00E73">
      <w:pPr>
        <w:shd w:val="clear" w:color="auto" w:fill="FFFFFF"/>
        <w:autoSpaceDE w:val="0"/>
        <w:autoSpaceDN w:val="0"/>
        <w:adjustRightInd w:val="0"/>
        <w:ind w:left="-284" w:hanging="283"/>
        <w:jc w:val="both"/>
        <w:rPr>
          <w:sz w:val="28"/>
          <w:szCs w:val="28"/>
        </w:rPr>
      </w:pPr>
      <w:r w:rsidRPr="009004FC">
        <w:rPr>
          <w:sz w:val="28"/>
          <w:szCs w:val="28"/>
        </w:rPr>
        <w:t xml:space="preserve"> - </w:t>
      </w:r>
      <w:r w:rsidRPr="009004FC">
        <w:rPr>
          <w:color w:val="000000"/>
          <w:sz w:val="28"/>
          <w:szCs w:val="28"/>
        </w:rPr>
        <w:t>Описывать купюры и монеты.</w:t>
      </w:r>
    </w:p>
    <w:p w:rsidR="008D7062" w:rsidRPr="009004FC" w:rsidRDefault="008D7062" w:rsidP="00C00E73">
      <w:pPr>
        <w:shd w:val="clear" w:color="auto" w:fill="FFFFFF"/>
        <w:autoSpaceDE w:val="0"/>
        <w:autoSpaceDN w:val="0"/>
        <w:adjustRightInd w:val="0"/>
        <w:ind w:left="-284" w:hanging="283"/>
        <w:jc w:val="both"/>
        <w:rPr>
          <w:sz w:val="28"/>
          <w:szCs w:val="28"/>
        </w:rPr>
      </w:pPr>
      <w:r w:rsidRPr="009004FC">
        <w:rPr>
          <w:color w:val="000000"/>
          <w:sz w:val="28"/>
          <w:szCs w:val="28"/>
        </w:rPr>
        <w:t>- Сравнивать металлические и бумажные деньги.</w:t>
      </w:r>
    </w:p>
    <w:p w:rsidR="00833C46" w:rsidRPr="009004FC" w:rsidRDefault="008D7062" w:rsidP="00C00E73">
      <w:pPr>
        <w:shd w:val="clear" w:color="auto" w:fill="FFFFFF"/>
        <w:autoSpaceDE w:val="0"/>
        <w:autoSpaceDN w:val="0"/>
        <w:adjustRightInd w:val="0"/>
        <w:ind w:left="-284" w:hanging="283"/>
        <w:jc w:val="both"/>
        <w:rPr>
          <w:sz w:val="28"/>
          <w:szCs w:val="28"/>
        </w:rPr>
      </w:pPr>
      <w:r w:rsidRPr="009004FC">
        <w:rPr>
          <w:color w:val="000000"/>
          <w:sz w:val="28"/>
          <w:szCs w:val="28"/>
        </w:rPr>
        <w:t>- Объяснять, почему    изготовление фальшивых денег является преступлением.</w:t>
      </w:r>
    </w:p>
    <w:p w:rsidR="008D7062" w:rsidRPr="009004FC" w:rsidRDefault="008D7062" w:rsidP="00C00E73">
      <w:pPr>
        <w:shd w:val="clear" w:color="auto" w:fill="FFFFFF"/>
        <w:autoSpaceDE w:val="0"/>
        <w:autoSpaceDN w:val="0"/>
        <w:adjustRightInd w:val="0"/>
        <w:ind w:left="-284" w:hanging="283"/>
        <w:jc w:val="both"/>
        <w:rPr>
          <w:sz w:val="28"/>
          <w:szCs w:val="28"/>
        </w:rPr>
      </w:pPr>
      <w:r w:rsidRPr="009004FC">
        <w:rPr>
          <w:color w:val="000000"/>
          <w:sz w:val="28"/>
          <w:szCs w:val="28"/>
        </w:rPr>
        <w:t>- Решать задачи с элементарными денежными расчётами.</w:t>
      </w:r>
    </w:p>
    <w:p w:rsidR="008D7062" w:rsidRPr="009004FC" w:rsidRDefault="008D7062" w:rsidP="00C00E73">
      <w:pPr>
        <w:shd w:val="clear" w:color="auto" w:fill="FFFFFF"/>
        <w:autoSpaceDE w:val="0"/>
        <w:autoSpaceDN w:val="0"/>
        <w:adjustRightInd w:val="0"/>
        <w:ind w:left="-284" w:hanging="283"/>
        <w:jc w:val="both"/>
        <w:rPr>
          <w:color w:val="000000"/>
          <w:sz w:val="28"/>
          <w:szCs w:val="28"/>
        </w:rPr>
      </w:pPr>
      <w:r w:rsidRPr="009004FC">
        <w:rPr>
          <w:color w:val="000000"/>
          <w:sz w:val="28"/>
          <w:szCs w:val="28"/>
        </w:rPr>
        <w:t xml:space="preserve"> - Объяснять, что такое безналичный расчёт и пластиковая карта.</w:t>
      </w:r>
    </w:p>
    <w:p w:rsidR="009004FC" w:rsidRPr="009004FC" w:rsidRDefault="009004FC" w:rsidP="00C00E73">
      <w:pPr>
        <w:shd w:val="clear" w:color="auto" w:fill="FFFFFF"/>
        <w:autoSpaceDE w:val="0"/>
        <w:autoSpaceDN w:val="0"/>
        <w:adjustRightInd w:val="0"/>
        <w:ind w:left="-284" w:hanging="283"/>
        <w:jc w:val="both"/>
        <w:rPr>
          <w:sz w:val="28"/>
          <w:szCs w:val="28"/>
        </w:rPr>
      </w:pPr>
      <w:r w:rsidRPr="009004FC">
        <w:rPr>
          <w:color w:val="000000"/>
          <w:sz w:val="28"/>
          <w:szCs w:val="28"/>
        </w:rPr>
        <w:t>- Сравнивать покупки по степени необходимости.</w:t>
      </w:r>
    </w:p>
    <w:p w:rsidR="009004FC" w:rsidRPr="009004FC" w:rsidRDefault="009004FC" w:rsidP="00C00E73">
      <w:pPr>
        <w:shd w:val="clear" w:color="auto" w:fill="FFFFFF"/>
        <w:autoSpaceDE w:val="0"/>
        <w:autoSpaceDN w:val="0"/>
        <w:adjustRightInd w:val="0"/>
        <w:ind w:left="-284" w:hanging="283"/>
        <w:jc w:val="both"/>
        <w:rPr>
          <w:sz w:val="28"/>
          <w:szCs w:val="28"/>
        </w:rPr>
      </w:pPr>
      <w:r w:rsidRPr="009004FC">
        <w:rPr>
          <w:color w:val="000000"/>
          <w:sz w:val="28"/>
          <w:szCs w:val="28"/>
        </w:rPr>
        <w:t>- Сравнивать доходы и расходы.</w:t>
      </w:r>
    </w:p>
    <w:p w:rsidR="009004FC" w:rsidRPr="009004FC" w:rsidRDefault="009004FC" w:rsidP="00C00E73">
      <w:pPr>
        <w:shd w:val="clear" w:color="auto" w:fill="FFFFFF"/>
        <w:autoSpaceDE w:val="0"/>
        <w:autoSpaceDN w:val="0"/>
        <w:adjustRightInd w:val="0"/>
        <w:ind w:left="-284" w:hanging="283"/>
        <w:jc w:val="both"/>
        <w:rPr>
          <w:sz w:val="28"/>
          <w:szCs w:val="28"/>
        </w:rPr>
      </w:pPr>
      <w:r w:rsidRPr="009004FC">
        <w:rPr>
          <w:color w:val="000000"/>
          <w:sz w:val="28"/>
          <w:szCs w:val="28"/>
        </w:rPr>
        <w:t xml:space="preserve"> - Объяснять, как можно экономить.</w:t>
      </w:r>
    </w:p>
    <w:p w:rsidR="00833C46" w:rsidRPr="009004FC" w:rsidRDefault="00833C46" w:rsidP="00C00E7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833C46" w:rsidRDefault="00833C46" w:rsidP="00C00E7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</w:rPr>
      </w:pPr>
    </w:p>
    <w:p w:rsidR="00833C46" w:rsidRDefault="00833C46" w:rsidP="00C00E7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</w:rPr>
      </w:pPr>
    </w:p>
    <w:p w:rsidR="00934660" w:rsidRDefault="00934660" w:rsidP="00C00E7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</w:rPr>
      </w:pPr>
    </w:p>
    <w:p w:rsidR="00934660" w:rsidRDefault="00934660" w:rsidP="00C00E7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</w:rPr>
      </w:pPr>
    </w:p>
    <w:p w:rsidR="00732BA9" w:rsidRDefault="00732BA9" w:rsidP="00C00E7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</w:rPr>
      </w:pPr>
    </w:p>
    <w:p w:rsidR="00732BA9" w:rsidRDefault="00732BA9" w:rsidP="00C00E7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</w:rPr>
      </w:pPr>
    </w:p>
    <w:p w:rsidR="00732BA9" w:rsidRDefault="00732BA9" w:rsidP="00C00E7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</w:rPr>
      </w:pPr>
    </w:p>
    <w:p w:rsidR="00732BA9" w:rsidRDefault="00732BA9" w:rsidP="00C00E73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8"/>
        </w:rPr>
      </w:pPr>
    </w:p>
    <w:p w:rsidR="00732BA9" w:rsidRDefault="00732BA9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</w:rPr>
      </w:pPr>
    </w:p>
    <w:p w:rsidR="00732BA9" w:rsidRDefault="00732BA9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</w:rPr>
      </w:pPr>
    </w:p>
    <w:p w:rsidR="00732BA9" w:rsidRDefault="00732BA9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</w:rPr>
      </w:pPr>
    </w:p>
    <w:p w:rsidR="009004FC" w:rsidRDefault="009004FC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</w:rPr>
      </w:pPr>
    </w:p>
    <w:p w:rsidR="00C00E73" w:rsidRDefault="00C00E73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</w:rPr>
      </w:pPr>
    </w:p>
    <w:p w:rsidR="00C00E73" w:rsidRDefault="00C00E73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</w:rPr>
      </w:pPr>
    </w:p>
    <w:p w:rsidR="00C00E73" w:rsidRDefault="00C00E73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</w:rPr>
      </w:pPr>
    </w:p>
    <w:p w:rsidR="00C00E73" w:rsidRDefault="00C00E73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</w:rPr>
      </w:pPr>
    </w:p>
    <w:p w:rsidR="00C00E73" w:rsidRDefault="00C00E73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</w:rPr>
      </w:pPr>
    </w:p>
    <w:p w:rsidR="001105FF" w:rsidRDefault="001105FF" w:rsidP="001A617C">
      <w:pPr>
        <w:tabs>
          <w:tab w:val="left" w:pos="510"/>
          <w:tab w:val="left" w:pos="993"/>
        </w:tabs>
        <w:ind w:left="720"/>
        <w:rPr>
          <w:b/>
          <w:color w:val="000000"/>
          <w:sz w:val="28"/>
        </w:rPr>
      </w:pPr>
    </w:p>
    <w:p w:rsidR="009004FC" w:rsidRDefault="009004FC" w:rsidP="001A617C">
      <w:pPr>
        <w:tabs>
          <w:tab w:val="left" w:pos="510"/>
          <w:tab w:val="left" w:pos="993"/>
        </w:tabs>
        <w:ind w:left="720"/>
        <w:rPr>
          <w:b/>
          <w:bCs/>
          <w:sz w:val="28"/>
        </w:rPr>
      </w:pPr>
    </w:p>
    <w:p w:rsidR="00934660" w:rsidRPr="00006A0D" w:rsidRDefault="00934660" w:rsidP="001A617C">
      <w:pPr>
        <w:tabs>
          <w:tab w:val="left" w:pos="510"/>
          <w:tab w:val="left" w:pos="993"/>
        </w:tabs>
        <w:ind w:left="720"/>
        <w:rPr>
          <w:b/>
          <w:sz w:val="28"/>
          <w:szCs w:val="28"/>
        </w:rPr>
      </w:pPr>
      <w:r w:rsidRPr="00006A0D">
        <w:rPr>
          <w:b/>
          <w:bCs/>
          <w:sz w:val="28"/>
          <w:szCs w:val="28"/>
        </w:rPr>
        <w:t>Содержание курса внеурочной деятельности</w:t>
      </w:r>
    </w:p>
    <w:p w:rsidR="00F31C64" w:rsidRPr="00006A0D" w:rsidRDefault="00F31C64" w:rsidP="001A617C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b/>
          <w:color w:val="000000"/>
          <w:sz w:val="28"/>
          <w:szCs w:val="28"/>
        </w:rPr>
      </w:pPr>
      <w:r w:rsidRPr="00006A0D">
        <w:rPr>
          <w:b/>
          <w:bCs/>
          <w:i/>
          <w:iCs/>
          <w:color w:val="000000"/>
          <w:sz w:val="28"/>
          <w:szCs w:val="28"/>
        </w:rPr>
        <w:t xml:space="preserve">Тема 1. </w:t>
      </w:r>
      <w:r w:rsidRPr="00006A0D">
        <w:rPr>
          <w:i/>
          <w:iCs/>
          <w:color w:val="000000"/>
          <w:sz w:val="28"/>
          <w:szCs w:val="28"/>
        </w:rPr>
        <w:t>Что такое деньги и откуда они взялись.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Появление обмена товарами. Проблемы товарного обмена. Появ</w:t>
      </w:r>
      <w:r w:rsidRPr="00006A0D">
        <w:rPr>
          <w:color w:val="000000"/>
          <w:sz w:val="28"/>
          <w:szCs w:val="28"/>
        </w:rPr>
        <w:softHyphen/>
        <w:t>ление первых денег - товаров с высокой ликвидностью. Свойства дра</w:t>
      </w:r>
      <w:r w:rsidRPr="00006A0D">
        <w:rPr>
          <w:color w:val="000000"/>
          <w:sz w:val="28"/>
          <w:szCs w:val="28"/>
        </w:rPr>
        <w:softHyphen/>
        <w:t xml:space="preserve">гоценных металлов </w:t>
      </w:r>
      <w:r w:rsidRPr="00006A0D">
        <w:rPr>
          <w:color w:val="000000"/>
          <w:sz w:val="28"/>
          <w:szCs w:val="28"/>
        </w:rPr>
        <w:lastRenderedPageBreak/>
        <w:t>(ценность, прочность, делимость) делают их удоб</w:t>
      </w:r>
      <w:r w:rsidRPr="00006A0D">
        <w:rPr>
          <w:color w:val="000000"/>
          <w:sz w:val="28"/>
          <w:szCs w:val="28"/>
        </w:rPr>
        <w:softHyphen/>
        <w:t>ными товарными деньгами. Появление монет. Первые монеты разных государств.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Основные понятия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i/>
          <w:iCs/>
          <w:color w:val="000000"/>
          <w:sz w:val="28"/>
          <w:szCs w:val="28"/>
        </w:rPr>
      </w:pPr>
      <w:r w:rsidRPr="00006A0D">
        <w:rPr>
          <w:color w:val="000000"/>
          <w:sz w:val="28"/>
          <w:szCs w:val="28"/>
        </w:rPr>
        <w:t>То</w:t>
      </w:r>
      <w:r w:rsidR="009004FC" w:rsidRPr="00006A0D">
        <w:rPr>
          <w:color w:val="000000"/>
          <w:sz w:val="28"/>
          <w:szCs w:val="28"/>
        </w:rPr>
        <w:t>вар. Деньги. Покупка. Продажа</w:t>
      </w:r>
      <w:r w:rsidRPr="00006A0D">
        <w:rPr>
          <w:color w:val="000000"/>
          <w:sz w:val="28"/>
          <w:szCs w:val="28"/>
        </w:rPr>
        <w:t>. Монеты. Бумажные деньги. Банкноты. Купюры.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Компетенции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Объяснять причины и приводить примеры обмена.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Объяснять проблемы, возникающие при обмене.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</w:t>
      </w:r>
      <w:r w:rsidR="00BD390B" w:rsidRPr="00006A0D">
        <w:rPr>
          <w:color w:val="000000"/>
          <w:sz w:val="28"/>
          <w:szCs w:val="28"/>
        </w:rPr>
        <w:t xml:space="preserve"> Описывать свойства товарных денег.</w:t>
      </w:r>
    </w:p>
    <w:p w:rsidR="00BD390B" w:rsidRPr="00006A0D" w:rsidRDefault="009F11FF" w:rsidP="009004F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Приводить примеры товарных денег.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b/>
          <w:bCs/>
          <w:i/>
          <w:iCs/>
          <w:color w:val="000000"/>
          <w:sz w:val="28"/>
          <w:szCs w:val="28"/>
        </w:rPr>
        <w:t>Тема 2</w:t>
      </w:r>
      <w:r w:rsidRPr="00006A0D">
        <w:rPr>
          <w:i/>
          <w:iCs/>
          <w:color w:val="000000"/>
          <w:sz w:val="28"/>
          <w:szCs w:val="28"/>
        </w:rPr>
        <w:t>. Рассмотрим деньги поближе. Защита от подделок.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Устройство монеты. Изобретение бумажных денег. Защита монет от подделок. Современные монеты. Способы защиты от подделок бу</w:t>
      </w:r>
      <w:r w:rsidRPr="00006A0D">
        <w:rPr>
          <w:color w:val="000000"/>
          <w:sz w:val="28"/>
          <w:szCs w:val="28"/>
        </w:rPr>
        <w:softHyphen/>
        <w:t>мажных денег.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Основные понятия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М</w:t>
      </w:r>
      <w:r w:rsidR="009004FC" w:rsidRPr="00006A0D">
        <w:rPr>
          <w:color w:val="000000"/>
          <w:sz w:val="28"/>
          <w:szCs w:val="28"/>
        </w:rPr>
        <w:t xml:space="preserve">онеты. </w:t>
      </w:r>
      <w:r w:rsidRPr="00006A0D">
        <w:rPr>
          <w:color w:val="000000"/>
          <w:sz w:val="28"/>
          <w:szCs w:val="28"/>
        </w:rPr>
        <w:t>Купюра. Фальшивые деньги. Фальшивомонетчики.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Компетенции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Объяснять, почему появились монеты.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Описывать купюры и монеты.</w:t>
      </w:r>
    </w:p>
    <w:p w:rsidR="009004FC" w:rsidRPr="00006A0D" w:rsidRDefault="009F11FF" w:rsidP="009004F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</w:t>
      </w:r>
      <w:r w:rsidR="00BD390B" w:rsidRPr="00006A0D">
        <w:rPr>
          <w:color w:val="000000"/>
          <w:sz w:val="28"/>
          <w:szCs w:val="28"/>
        </w:rPr>
        <w:t xml:space="preserve"> Сравнивать металлические и бумажные деньги.</w:t>
      </w:r>
    </w:p>
    <w:p w:rsidR="00BD390B" w:rsidRPr="00006A0D" w:rsidRDefault="009F11FF" w:rsidP="009004F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Объяснять, почему    изготовление фальшивых денег является преступлением.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b/>
          <w:bCs/>
          <w:i/>
          <w:iCs/>
          <w:color w:val="000000"/>
          <w:sz w:val="28"/>
          <w:szCs w:val="28"/>
        </w:rPr>
        <w:t xml:space="preserve">Тема 3. </w:t>
      </w:r>
      <w:r w:rsidRPr="00006A0D">
        <w:rPr>
          <w:i/>
          <w:iCs/>
          <w:color w:val="000000"/>
          <w:sz w:val="28"/>
          <w:szCs w:val="28"/>
        </w:rPr>
        <w:t>Какие деньги были раньше в России.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Древнерусские товарные деньги. Происхождение слов «деньги», «рубль», «копейка». Первые русские монеты.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Основные понятия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«Меховые деньги». Куны. Первые русские монеты. Деньга. Копей</w:t>
      </w:r>
      <w:r w:rsidRPr="00006A0D">
        <w:rPr>
          <w:color w:val="000000"/>
          <w:sz w:val="28"/>
          <w:szCs w:val="28"/>
        </w:rPr>
        <w:softHyphen/>
        <w:t>ка. Гривна. Грош. Алтын. Рубль. Гривенник. Полтинник. Ассигнация.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Компетенции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Описывать старинные российские деньги.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Объяснять происхождение названий денег.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b/>
          <w:bCs/>
          <w:i/>
          <w:iCs/>
          <w:color w:val="000000"/>
          <w:sz w:val="28"/>
          <w:szCs w:val="28"/>
        </w:rPr>
        <w:t xml:space="preserve">Тема 4. </w:t>
      </w:r>
      <w:r w:rsidRPr="00006A0D">
        <w:rPr>
          <w:i/>
          <w:iCs/>
          <w:color w:val="000000"/>
          <w:sz w:val="28"/>
          <w:szCs w:val="28"/>
        </w:rPr>
        <w:t>Современные деньги России и других стран.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i/>
          <w:iCs/>
          <w:color w:val="000000"/>
          <w:sz w:val="28"/>
          <w:szCs w:val="28"/>
        </w:rPr>
      </w:pPr>
      <w:r w:rsidRPr="00006A0D">
        <w:rPr>
          <w:color w:val="000000"/>
          <w:sz w:val="28"/>
          <w:szCs w:val="28"/>
        </w:rPr>
        <w:t>Современные деньги России. Современные деньги мира. Появ</w:t>
      </w:r>
      <w:r w:rsidRPr="00006A0D">
        <w:rPr>
          <w:color w:val="000000"/>
          <w:sz w:val="28"/>
          <w:szCs w:val="28"/>
        </w:rPr>
        <w:softHyphen/>
        <w:t>ление безналичных денег. Безналичные деньги как информация на банковских счетах. Проведение безналичных расчётов. Функции бан</w:t>
      </w:r>
      <w:r w:rsidRPr="00006A0D">
        <w:rPr>
          <w:color w:val="000000"/>
          <w:sz w:val="28"/>
          <w:szCs w:val="28"/>
        </w:rPr>
        <w:softHyphen/>
        <w:t>коматов.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Основные понятия</w:t>
      </w:r>
    </w:p>
    <w:p w:rsidR="009F11FF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color w:val="000000"/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Доллары.  Евро.  Банки.  Наличные, безналичные и электронные деньги. Банкомат. Пластиковая карта. 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Компетенции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•</w:t>
      </w:r>
      <w:r w:rsidR="00BD390B" w:rsidRPr="00006A0D">
        <w:rPr>
          <w:color w:val="000000"/>
          <w:sz w:val="28"/>
          <w:szCs w:val="28"/>
        </w:rPr>
        <w:t>Описывать современные российские деньги.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Решать задачи с элементарными денежными расчётами.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</w:t>
      </w:r>
      <w:r w:rsidR="00BD390B" w:rsidRPr="00006A0D">
        <w:rPr>
          <w:color w:val="000000"/>
          <w:sz w:val="28"/>
          <w:szCs w:val="28"/>
        </w:rPr>
        <w:t xml:space="preserve"> Объяснять, что такое безналичный расчёт и пластиковая карта.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Приводить примеры иностранных валют.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b/>
          <w:bCs/>
          <w:color w:val="000000"/>
          <w:sz w:val="28"/>
          <w:szCs w:val="28"/>
        </w:rPr>
        <w:t xml:space="preserve">Тема 5. </w:t>
      </w:r>
      <w:r w:rsidRPr="00006A0D">
        <w:rPr>
          <w:i/>
          <w:iCs/>
          <w:color w:val="000000"/>
          <w:sz w:val="28"/>
          <w:szCs w:val="28"/>
        </w:rPr>
        <w:t>Откуда в семье деньги.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Деньги можно получить в наследство, выиграть в лотерею или найти клад. Основным источником дохода современного человека является заработная плата. Размер заработной платы зависит от про</w:t>
      </w:r>
      <w:r w:rsidRPr="00006A0D">
        <w:rPr>
          <w:color w:val="000000"/>
          <w:sz w:val="28"/>
          <w:szCs w:val="28"/>
        </w:rPr>
        <w:softHyphen/>
        <w:t xml:space="preserve">фессии. Собственник может </w:t>
      </w:r>
      <w:r w:rsidRPr="00006A0D">
        <w:rPr>
          <w:color w:val="000000"/>
          <w:sz w:val="28"/>
          <w:szCs w:val="28"/>
        </w:rPr>
        <w:lastRenderedPageBreak/>
        <w:t>получать арендную плату и проценты. Государство помогает пожилым людям, инвалидам, студентам, се</w:t>
      </w:r>
      <w:r w:rsidRPr="00006A0D">
        <w:rPr>
          <w:color w:val="000000"/>
          <w:sz w:val="28"/>
          <w:szCs w:val="28"/>
        </w:rPr>
        <w:softHyphen/>
        <w:t>мьям с детьми и безработным. При нехватке денег их можно взять взай</w:t>
      </w:r>
      <w:r w:rsidRPr="00006A0D">
        <w:rPr>
          <w:color w:val="000000"/>
          <w:sz w:val="28"/>
          <w:szCs w:val="28"/>
        </w:rPr>
        <w:softHyphen/>
        <w:t>мы. Существуют мошенники, которые обманом отбирают у людей деньги.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Основные понятия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Доходы. Клады. Лотерея. Наследство. Товары. Услуги. Заработ</w:t>
      </w:r>
      <w:r w:rsidRPr="00006A0D">
        <w:rPr>
          <w:color w:val="000000"/>
          <w:sz w:val="28"/>
          <w:szCs w:val="28"/>
        </w:rPr>
        <w:softHyphen/>
        <w:t>ная плата. Профессия. Сдельная зарплата. Почасовая зарплата. Пен</w:t>
      </w:r>
      <w:r w:rsidRPr="00006A0D">
        <w:rPr>
          <w:color w:val="000000"/>
          <w:sz w:val="28"/>
          <w:szCs w:val="28"/>
        </w:rPr>
        <w:softHyphen/>
        <w:t>сия. Пособие. Стипендия. Имущество. Аренд</w:t>
      </w:r>
      <w:r w:rsidR="009004FC" w:rsidRPr="00006A0D">
        <w:rPr>
          <w:color w:val="000000"/>
          <w:sz w:val="28"/>
          <w:szCs w:val="28"/>
        </w:rPr>
        <w:t xml:space="preserve">а. Проценты по вкладам. 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Компетенции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 xml:space="preserve">• </w:t>
      </w:r>
      <w:r w:rsidRPr="00006A0D">
        <w:rPr>
          <w:color w:val="000000"/>
          <w:sz w:val="28"/>
          <w:szCs w:val="28"/>
        </w:rPr>
        <w:t>Описывать и сравнивать источники доходов семьи.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Объяснять причины различий в заработной плате.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 Объяснять, кому и почему платят пособия.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</w:t>
      </w:r>
      <w:r w:rsidR="00BD390B" w:rsidRPr="00006A0D">
        <w:rPr>
          <w:color w:val="000000"/>
          <w:sz w:val="28"/>
          <w:szCs w:val="28"/>
        </w:rPr>
        <w:t xml:space="preserve"> Приводить примеры того, что можно сдать в аренду.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b/>
          <w:bCs/>
          <w:i/>
          <w:iCs/>
          <w:color w:val="000000"/>
          <w:sz w:val="28"/>
          <w:szCs w:val="28"/>
        </w:rPr>
        <w:t xml:space="preserve">Тема 6. </w:t>
      </w:r>
      <w:r w:rsidRPr="00006A0D">
        <w:rPr>
          <w:i/>
          <w:iCs/>
          <w:color w:val="000000"/>
          <w:sz w:val="28"/>
          <w:szCs w:val="28"/>
        </w:rPr>
        <w:t>На что тратятся деньги.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i/>
          <w:iCs/>
          <w:color w:val="000000"/>
          <w:sz w:val="28"/>
          <w:szCs w:val="28"/>
        </w:rPr>
      </w:pPr>
      <w:r w:rsidRPr="00006A0D">
        <w:rPr>
          <w:color w:val="000000"/>
          <w:sz w:val="28"/>
          <w:szCs w:val="28"/>
        </w:rPr>
        <w:t>Люди постоянно тратят деньги на товары и услуги. Расходы быва</w:t>
      </w:r>
      <w:r w:rsidRPr="00006A0D">
        <w:rPr>
          <w:color w:val="000000"/>
          <w:sz w:val="28"/>
          <w:szCs w:val="28"/>
        </w:rPr>
        <w:softHyphen/>
        <w:t>ют обязательными и необязательными. Для покупки мебели, бытовой техники, автомобиля чаще всего приходится делать сбережения. Если сбережений не хватает или появляются непредвиденные расходы, день</w:t>
      </w:r>
      <w:r w:rsidRPr="00006A0D">
        <w:rPr>
          <w:color w:val="000000"/>
          <w:sz w:val="28"/>
          <w:szCs w:val="28"/>
        </w:rPr>
        <w:softHyphen/>
        <w:t>ги можно взять в долг. Некоторые люди тратят много денег на хобби, а иногда и на вредные привычки.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Основные понятия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Расходы. Продукты. Коммунальные платежи. Счёт. Одежда. Обувь. Образование. Непредвиденные расходы. Сбережения. Долги. Вредные привычки. Хобби.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Компетенции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Объяснять, что влияет на намерения людей совершать покупки.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</w:t>
      </w:r>
      <w:r w:rsidR="00BD390B" w:rsidRPr="00006A0D">
        <w:rPr>
          <w:color w:val="000000"/>
          <w:sz w:val="28"/>
          <w:szCs w:val="28"/>
        </w:rPr>
        <w:t xml:space="preserve"> Сравнивать покупки по степени необходимости.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Различать планируемые и непредвиденные расходы.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</w:t>
      </w:r>
      <w:r w:rsidR="00BD390B" w:rsidRPr="00006A0D">
        <w:rPr>
          <w:color w:val="000000"/>
          <w:sz w:val="28"/>
          <w:szCs w:val="28"/>
        </w:rPr>
        <w:t xml:space="preserve"> Объяснять, как появляются сбережения и долги.</w:t>
      </w:r>
    </w:p>
    <w:p w:rsidR="009F11FF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color w:val="000000"/>
          <w:sz w:val="28"/>
          <w:szCs w:val="28"/>
        </w:rPr>
      </w:pPr>
      <w:r w:rsidRPr="00006A0D">
        <w:rPr>
          <w:b/>
          <w:bCs/>
          <w:i/>
          <w:iCs/>
          <w:color w:val="000000"/>
          <w:sz w:val="28"/>
          <w:szCs w:val="28"/>
        </w:rPr>
        <w:t xml:space="preserve">Тема 7. </w:t>
      </w:r>
      <w:r w:rsidRPr="00006A0D">
        <w:rPr>
          <w:i/>
          <w:iCs/>
          <w:color w:val="000000"/>
          <w:sz w:val="28"/>
          <w:szCs w:val="28"/>
        </w:rPr>
        <w:t xml:space="preserve">Как умно управлять своими деньгами. </w:t>
      </w:r>
      <w:r w:rsidRPr="00006A0D">
        <w:rPr>
          <w:color w:val="000000"/>
          <w:sz w:val="28"/>
          <w:szCs w:val="28"/>
        </w:rPr>
        <w:t>Бюджет- план доходов и расходов. Люди ведут учёт доходов и рас</w:t>
      </w:r>
      <w:r w:rsidRPr="00006A0D">
        <w:rPr>
          <w:color w:val="000000"/>
          <w:sz w:val="28"/>
          <w:szCs w:val="28"/>
        </w:rPr>
        <w:softHyphen/>
        <w:t xml:space="preserve">ходов, чтобы избежать финансовых проблем. 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Основные понятия</w:t>
      </w:r>
    </w:p>
    <w:p w:rsidR="009F11FF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color w:val="000000"/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Расходы и доходы. Бюджет. Банкрот. Дополнительный заработок. 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Компетенции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 Объяснять, как управлять деньгами.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 xml:space="preserve">• </w:t>
      </w:r>
      <w:r w:rsidR="00BD390B" w:rsidRPr="00006A0D">
        <w:rPr>
          <w:color w:val="000000"/>
          <w:sz w:val="28"/>
          <w:szCs w:val="28"/>
        </w:rPr>
        <w:t>Сравнивать доходы и расходы.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 Объяснять, как можно экономить.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 Составлять бюджет на простом примере.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b/>
          <w:bCs/>
          <w:i/>
          <w:iCs/>
          <w:color w:val="000000"/>
          <w:sz w:val="28"/>
          <w:szCs w:val="28"/>
        </w:rPr>
        <w:t xml:space="preserve">Тема 8. </w:t>
      </w:r>
      <w:r w:rsidRPr="00006A0D">
        <w:rPr>
          <w:i/>
          <w:iCs/>
          <w:color w:val="000000"/>
          <w:sz w:val="28"/>
          <w:szCs w:val="28"/>
        </w:rPr>
        <w:t>Как делать сбережения.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Если доходы превышают расходы, образуются сбережения. Сбережения, вложенные в банк или ценные бумаги, могут принести доход.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i/>
          <w:iCs/>
          <w:color w:val="000000"/>
          <w:sz w:val="28"/>
          <w:szCs w:val="28"/>
        </w:rPr>
        <w:t>Основные понятия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Копилки. Коллекционирование. Банковский вклад. Недвижимость. Ценные бумаги. Фондовый рынок. Акции. Дивиденды.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i/>
          <w:sz w:val="28"/>
          <w:szCs w:val="28"/>
        </w:rPr>
      </w:pPr>
      <w:r w:rsidRPr="00006A0D">
        <w:rPr>
          <w:i/>
          <w:color w:val="000000"/>
          <w:sz w:val="28"/>
          <w:szCs w:val="28"/>
        </w:rPr>
        <w:t>Компетенции</w:t>
      </w:r>
    </w:p>
    <w:p w:rsidR="00BD390B" w:rsidRPr="00006A0D" w:rsidRDefault="00BD390B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 Объяснять, в какой форме можно делать сбережения.</w:t>
      </w:r>
    </w:p>
    <w:p w:rsidR="00BD390B" w:rsidRPr="00006A0D" w:rsidRDefault="009F11FF" w:rsidP="001A617C">
      <w:pPr>
        <w:shd w:val="clear" w:color="auto" w:fill="FFFFFF"/>
        <w:autoSpaceDE w:val="0"/>
        <w:autoSpaceDN w:val="0"/>
        <w:adjustRightInd w:val="0"/>
        <w:ind w:left="-284" w:hanging="283"/>
        <w:rPr>
          <w:sz w:val="28"/>
          <w:szCs w:val="28"/>
        </w:rPr>
      </w:pPr>
      <w:r w:rsidRPr="00006A0D">
        <w:rPr>
          <w:color w:val="000000"/>
          <w:sz w:val="28"/>
          <w:szCs w:val="28"/>
        </w:rPr>
        <w:t>•</w:t>
      </w:r>
      <w:r w:rsidR="00BD390B" w:rsidRPr="00006A0D">
        <w:rPr>
          <w:color w:val="000000"/>
          <w:sz w:val="28"/>
          <w:szCs w:val="28"/>
        </w:rPr>
        <w:t xml:space="preserve"> Приводить примеры доходов от различных вложений денег.</w:t>
      </w:r>
    </w:p>
    <w:p w:rsidR="00BD390B" w:rsidRPr="00006A0D" w:rsidRDefault="009F11FF" w:rsidP="001A617C">
      <w:pPr>
        <w:ind w:left="-284" w:hanging="283"/>
        <w:rPr>
          <w:color w:val="000000"/>
          <w:sz w:val="28"/>
          <w:szCs w:val="28"/>
        </w:rPr>
      </w:pPr>
      <w:r w:rsidRPr="00006A0D">
        <w:rPr>
          <w:color w:val="000000"/>
          <w:sz w:val="28"/>
          <w:szCs w:val="28"/>
        </w:rPr>
        <w:lastRenderedPageBreak/>
        <w:t>•</w:t>
      </w:r>
      <w:r w:rsidR="00BD390B" w:rsidRPr="00006A0D">
        <w:rPr>
          <w:color w:val="000000"/>
          <w:sz w:val="28"/>
          <w:szCs w:val="28"/>
        </w:rPr>
        <w:t xml:space="preserve"> Сравнивать разные виды сбережений.</w:t>
      </w:r>
    </w:p>
    <w:p w:rsidR="0026693B" w:rsidRPr="00006A0D" w:rsidRDefault="0026693B" w:rsidP="001A617C">
      <w:pPr>
        <w:ind w:left="-284" w:hanging="283"/>
        <w:rPr>
          <w:sz w:val="28"/>
          <w:szCs w:val="28"/>
        </w:rPr>
      </w:pPr>
    </w:p>
    <w:p w:rsidR="001F7F4B" w:rsidRPr="00006A0D" w:rsidRDefault="001F7F4B" w:rsidP="009E3429">
      <w:pPr>
        <w:ind w:left="-284" w:hanging="283"/>
        <w:rPr>
          <w:b/>
          <w:sz w:val="28"/>
          <w:szCs w:val="28"/>
        </w:rPr>
      </w:pPr>
      <w:r w:rsidRPr="00006A0D">
        <w:rPr>
          <w:b/>
          <w:sz w:val="28"/>
          <w:szCs w:val="28"/>
        </w:rPr>
        <w:t>Формы оценивания</w:t>
      </w:r>
    </w:p>
    <w:p w:rsidR="001F7F4B" w:rsidRPr="00006A0D" w:rsidRDefault="001F7F4B" w:rsidP="001A617C">
      <w:pPr>
        <w:ind w:left="-284" w:hanging="283"/>
        <w:rPr>
          <w:sz w:val="28"/>
          <w:szCs w:val="28"/>
        </w:rPr>
      </w:pPr>
      <w:r w:rsidRPr="00006A0D">
        <w:rPr>
          <w:sz w:val="28"/>
          <w:szCs w:val="28"/>
        </w:rPr>
        <w:tab/>
      </w:r>
      <w:r w:rsidRPr="00006A0D">
        <w:rPr>
          <w:b/>
          <w:sz w:val="28"/>
          <w:szCs w:val="28"/>
        </w:rPr>
        <w:t>Текущая аттестация:</w:t>
      </w:r>
    </w:p>
    <w:p w:rsidR="001F7F4B" w:rsidRPr="00006A0D" w:rsidRDefault="001F7F4B" w:rsidP="001A617C">
      <w:pPr>
        <w:ind w:left="-284" w:hanging="283"/>
        <w:rPr>
          <w:sz w:val="28"/>
          <w:szCs w:val="28"/>
        </w:rPr>
      </w:pPr>
      <w:r w:rsidRPr="00006A0D">
        <w:rPr>
          <w:sz w:val="28"/>
          <w:szCs w:val="28"/>
        </w:rPr>
        <w:tab/>
        <w:t xml:space="preserve">• устный опрос; </w:t>
      </w:r>
    </w:p>
    <w:p w:rsidR="001F7F4B" w:rsidRPr="00006A0D" w:rsidRDefault="001F7F4B" w:rsidP="001A617C">
      <w:pPr>
        <w:ind w:left="-284" w:hanging="283"/>
        <w:rPr>
          <w:sz w:val="28"/>
          <w:szCs w:val="28"/>
        </w:rPr>
      </w:pPr>
      <w:r w:rsidRPr="00006A0D">
        <w:rPr>
          <w:sz w:val="28"/>
          <w:szCs w:val="28"/>
        </w:rPr>
        <w:tab/>
        <w:t xml:space="preserve">• тестовые задания; </w:t>
      </w:r>
    </w:p>
    <w:p w:rsidR="001F7F4B" w:rsidRPr="00006A0D" w:rsidRDefault="001F7F4B" w:rsidP="001A617C">
      <w:pPr>
        <w:ind w:left="-284" w:hanging="283"/>
        <w:rPr>
          <w:sz w:val="28"/>
          <w:szCs w:val="28"/>
        </w:rPr>
      </w:pPr>
      <w:r w:rsidRPr="00006A0D">
        <w:rPr>
          <w:sz w:val="28"/>
          <w:szCs w:val="28"/>
        </w:rPr>
        <w:tab/>
        <w:t xml:space="preserve">• решение задач; </w:t>
      </w:r>
    </w:p>
    <w:p w:rsidR="009004FC" w:rsidRPr="00006A0D" w:rsidRDefault="001F7F4B" w:rsidP="009004FC">
      <w:pPr>
        <w:ind w:left="-284" w:hanging="283"/>
        <w:rPr>
          <w:sz w:val="28"/>
          <w:szCs w:val="28"/>
        </w:rPr>
      </w:pPr>
      <w:r w:rsidRPr="00006A0D">
        <w:rPr>
          <w:sz w:val="28"/>
          <w:szCs w:val="28"/>
        </w:rPr>
        <w:tab/>
        <w:t>• р</w:t>
      </w:r>
      <w:r w:rsidR="009004FC" w:rsidRPr="00006A0D">
        <w:rPr>
          <w:sz w:val="28"/>
          <w:szCs w:val="28"/>
        </w:rPr>
        <w:t xml:space="preserve">ешение кроссвордов и анаграмм;  </w:t>
      </w:r>
    </w:p>
    <w:p w:rsidR="001F7F4B" w:rsidRPr="00006A0D" w:rsidRDefault="001F7F4B" w:rsidP="009E3429">
      <w:pPr>
        <w:ind w:left="-284" w:hanging="283"/>
        <w:rPr>
          <w:sz w:val="28"/>
          <w:szCs w:val="28"/>
        </w:rPr>
      </w:pPr>
      <w:r w:rsidRPr="00006A0D">
        <w:rPr>
          <w:sz w:val="28"/>
          <w:szCs w:val="28"/>
        </w:rPr>
        <w:t>• графическая работа: пост</w:t>
      </w:r>
      <w:r w:rsidR="009E3429" w:rsidRPr="00006A0D">
        <w:rPr>
          <w:sz w:val="28"/>
          <w:szCs w:val="28"/>
        </w:rPr>
        <w:t xml:space="preserve">роение схем и диаграмм связей; </w:t>
      </w:r>
    </w:p>
    <w:p w:rsidR="009E3429" w:rsidRPr="00006A0D" w:rsidRDefault="009E3429" w:rsidP="009E3429">
      <w:pPr>
        <w:ind w:left="-284" w:hanging="283"/>
        <w:rPr>
          <w:sz w:val="28"/>
          <w:szCs w:val="28"/>
        </w:rPr>
      </w:pPr>
    </w:p>
    <w:p w:rsidR="00006A0D" w:rsidRPr="00006A0D" w:rsidRDefault="001F7F4B" w:rsidP="00006A0D">
      <w:pPr>
        <w:ind w:left="-567"/>
        <w:rPr>
          <w:sz w:val="28"/>
          <w:szCs w:val="28"/>
        </w:rPr>
      </w:pPr>
      <w:r w:rsidRPr="00006A0D">
        <w:rPr>
          <w:sz w:val="28"/>
          <w:szCs w:val="28"/>
        </w:rPr>
        <w:tab/>
      </w:r>
      <w:r w:rsidRPr="00006A0D">
        <w:rPr>
          <w:b/>
          <w:sz w:val="28"/>
          <w:szCs w:val="28"/>
        </w:rPr>
        <w:t>Итоговая аттестация:</w:t>
      </w:r>
      <w:r w:rsidR="009E3429" w:rsidRPr="00006A0D">
        <w:rPr>
          <w:sz w:val="28"/>
          <w:szCs w:val="28"/>
        </w:rPr>
        <w:t xml:space="preserve"> викторина, </w:t>
      </w:r>
      <w:r w:rsidR="00006A0D" w:rsidRPr="00006A0D">
        <w:rPr>
          <w:sz w:val="28"/>
          <w:szCs w:val="28"/>
        </w:rPr>
        <w:t>тест.</w:t>
      </w: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006A0D" w:rsidRDefault="00006A0D" w:rsidP="00006A0D">
      <w:pPr>
        <w:ind w:left="-567"/>
        <w:jc w:val="center"/>
        <w:rPr>
          <w:b/>
          <w:sz w:val="28"/>
          <w:szCs w:val="28"/>
        </w:rPr>
      </w:pPr>
    </w:p>
    <w:p w:rsidR="00C007E5" w:rsidRPr="00006A0D" w:rsidRDefault="004F1F15" w:rsidP="00006A0D">
      <w:pPr>
        <w:ind w:left="-567"/>
        <w:jc w:val="center"/>
        <w:rPr>
          <w:sz w:val="28"/>
          <w:szCs w:val="28"/>
        </w:rPr>
      </w:pPr>
      <w:r w:rsidRPr="00006A0D">
        <w:rPr>
          <w:b/>
          <w:sz w:val="28"/>
          <w:szCs w:val="28"/>
        </w:rPr>
        <w:t>Календарно</w:t>
      </w:r>
      <w:r w:rsidR="00C007E5" w:rsidRPr="00006A0D">
        <w:rPr>
          <w:b/>
          <w:sz w:val="28"/>
          <w:szCs w:val="28"/>
        </w:rPr>
        <w:t>-тематическ</w:t>
      </w:r>
      <w:r w:rsidRPr="00006A0D">
        <w:rPr>
          <w:b/>
          <w:sz w:val="28"/>
          <w:szCs w:val="28"/>
        </w:rPr>
        <w:t>ое</w:t>
      </w:r>
      <w:r w:rsidR="00C007E5" w:rsidRPr="00006A0D">
        <w:rPr>
          <w:b/>
          <w:sz w:val="28"/>
          <w:szCs w:val="28"/>
        </w:rPr>
        <w:t xml:space="preserve"> план</w:t>
      </w:r>
      <w:r w:rsidR="00243150" w:rsidRPr="00006A0D">
        <w:rPr>
          <w:b/>
          <w:sz w:val="28"/>
          <w:szCs w:val="28"/>
        </w:rPr>
        <w:t>ирование</w:t>
      </w:r>
    </w:p>
    <w:tbl>
      <w:tblPr>
        <w:tblStyle w:val="a4"/>
        <w:tblW w:w="10159" w:type="dxa"/>
        <w:tblInd w:w="-459" w:type="dxa"/>
        <w:tblLayout w:type="fixed"/>
        <w:tblLook w:val="04A0"/>
      </w:tblPr>
      <w:tblGrid>
        <w:gridCol w:w="709"/>
        <w:gridCol w:w="8080"/>
        <w:gridCol w:w="1134"/>
        <w:gridCol w:w="236"/>
      </w:tblGrid>
      <w:tr w:rsidR="004F1F15" w:rsidRPr="00006A0D" w:rsidTr="00243150">
        <w:trPr>
          <w:gridAfter w:val="1"/>
          <w:wAfter w:w="236" w:type="dxa"/>
        </w:trPr>
        <w:tc>
          <w:tcPr>
            <w:tcW w:w="9923" w:type="dxa"/>
            <w:gridSpan w:val="3"/>
            <w:vAlign w:val="center"/>
          </w:tcPr>
          <w:p w:rsidR="004F1F15" w:rsidRPr="00006A0D" w:rsidRDefault="004F1F15" w:rsidP="001A617C">
            <w:pPr>
              <w:pStyle w:val="a5"/>
              <w:rPr>
                <w:b/>
                <w:sz w:val="28"/>
                <w:szCs w:val="28"/>
              </w:rPr>
            </w:pPr>
            <w:r w:rsidRPr="00006A0D">
              <w:rPr>
                <w:b/>
                <w:sz w:val="28"/>
                <w:szCs w:val="28"/>
              </w:rPr>
              <w:t>Обмен и деньги</w:t>
            </w:r>
          </w:p>
        </w:tc>
      </w:tr>
      <w:tr w:rsidR="00243150" w:rsidRPr="00006A0D" w:rsidTr="00243150">
        <w:trPr>
          <w:gridAfter w:val="1"/>
          <w:wAfter w:w="236" w:type="dxa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Что такое деньги и откуда они взялись. Игра «Обмен товарами».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 xml:space="preserve">Что такое деньги и откуда они взялись. Решение задач с денежными расчетами. 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  <w:trHeight w:val="617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Рассмотрим деньги поближе. Коллекция нумизмата.</w:t>
            </w:r>
          </w:p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Постер «Виды товарных денег»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  <w:trHeight w:val="361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4</w:t>
            </w:r>
          </w:p>
        </w:tc>
        <w:tc>
          <w:tcPr>
            <w:tcW w:w="8080" w:type="dxa"/>
          </w:tcPr>
          <w:p w:rsidR="00243150" w:rsidRPr="00006A0D" w:rsidRDefault="00243150" w:rsidP="001A617C">
            <w:pPr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 xml:space="preserve">Рассмотрим деньги поближе. Игра - путешествие «Сказочная страна финансов». 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  <w:trHeight w:val="653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5</w:t>
            </w:r>
          </w:p>
        </w:tc>
        <w:tc>
          <w:tcPr>
            <w:tcW w:w="8080" w:type="dxa"/>
          </w:tcPr>
          <w:p w:rsidR="00243150" w:rsidRPr="00006A0D" w:rsidRDefault="00243150" w:rsidP="001A617C">
            <w:pPr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Какие деньги были раньше в России.</w:t>
            </w:r>
          </w:p>
          <w:p w:rsidR="00243150" w:rsidRPr="00006A0D" w:rsidRDefault="00243150" w:rsidP="001A617C">
            <w:pPr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Деньга, копейка, рубль.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  <w:trHeight w:val="743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6</w:t>
            </w:r>
          </w:p>
        </w:tc>
        <w:tc>
          <w:tcPr>
            <w:tcW w:w="8080" w:type="dxa"/>
          </w:tcPr>
          <w:p w:rsidR="00243150" w:rsidRPr="00006A0D" w:rsidRDefault="00243150" w:rsidP="001A617C">
            <w:pPr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Какие деньги были раньше в России.</w:t>
            </w:r>
          </w:p>
          <w:p w:rsidR="00243150" w:rsidRPr="00006A0D" w:rsidRDefault="00243150" w:rsidP="001A617C">
            <w:pPr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 xml:space="preserve">Первые бумажные деньги. </w:t>
            </w:r>
          </w:p>
          <w:p w:rsidR="00243150" w:rsidRPr="00006A0D" w:rsidRDefault="00243150" w:rsidP="001A617C">
            <w:pPr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Пословицы и поговорки про деньги.</w:t>
            </w:r>
          </w:p>
        </w:tc>
        <w:tc>
          <w:tcPr>
            <w:tcW w:w="1134" w:type="dxa"/>
            <w:vAlign w:val="center"/>
          </w:tcPr>
          <w:p w:rsidR="00243150" w:rsidRPr="00006A0D" w:rsidRDefault="00006A0D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  <w:trHeight w:val="754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7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Современные деньги России и других стран. Современные монеты и купюры России. Банки. Безналичные и электронные деньги. Пластиковые карты.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8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 xml:space="preserve">Современные деньги России и других стран. Доллар и евро. 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9.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Решение математических задач по финансовой грамотности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10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Откуда в семье деньги. Клады, лотерея, наследство. Заработная плата.</w:t>
            </w:r>
          </w:p>
        </w:tc>
        <w:tc>
          <w:tcPr>
            <w:tcW w:w="1134" w:type="dxa"/>
            <w:vAlign w:val="center"/>
          </w:tcPr>
          <w:p w:rsidR="00243150" w:rsidRPr="00006A0D" w:rsidRDefault="00006A0D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11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Откуда в семье деньги. Пенсии, пособия, стипендии. Мини-исследование «Основные доходы в семье»</w:t>
            </w:r>
          </w:p>
        </w:tc>
        <w:tc>
          <w:tcPr>
            <w:tcW w:w="1134" w:type="dxa"/>
            <w:vAlign w:val="center"/>
          </w:tcPr>
          <w:p w:rsidR="00243150" w:rsidRPr="00006A0D" w:rsidRDefault="00006A0D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12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На что тратятся деньги. Необходимые расходы. Откладывание денег и непредвиденные расходы. Игра «Магазин»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2</w:t>
            </w:r>
          </w:p>
        </w:tc>
      </w:tr>
      <w:tr w:rsidR="00243150" w:rsidRPr="00006A0D" w:rsidTr="00243150">
        <w:trPr>
          <w:gridAfter w:val="1"/>
          <w:wAfter w:w="236" w:type="dxa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13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На что тратятся деньги. Хобби. Вредные привычки. Составление примерной сметы расходов в семье.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</w:t>
            </w:r>
          </w:p>
        </w:tc>
      </w:tr>
      <w:tr w:rsidR="00243150" w:rsidRPr="00006A0D" w:rsidTr="00243150">
        <w:trPr>
          <w:gridAfter w:val="1"/>
          <w:wAfter w:w="236" w:type="dxa"/>
          <w:trHeight w:val="699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14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Как умно управлять своими деньгами.</w:t>
            </w:r>
          </w:p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Расходы и доходы. Считаем деньги. Решение задач.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3</w:t>
            </w:r>
          </w:p>
        </w:tc>
      </w:tr>
      <w:tr w:rsidR="00243150" w:rsidRPr="00006A0D" w:rsidTr="00243150">
        <w:trPr>
          <w:gridAfter w:val="1"/>
          <w:wAfter w:w="236" w:type="dxa"/>
          <w:trHeight w:val="695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15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Как умно управлять своими деньгами.</w:t>
            </w:r>
          </w:p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Что такое экономия? Кого называют банкротом?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</w:t>
            </w:r>
          </w:p>
        </w:tc>
      </w:tr>
      <w:tr w:rsidR="00243150" w:rsidRPr="00006A0D" w:rsidTr="00243150">
        <w:trPr>
          <w:gridAfter w:val="1"/>
          <w:wAfter w:w="236" w:type="dxa"/>
          <w:trHeight w:val="421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16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Как делать сбережения.  Куда и как откладывать деньги? Решение задач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3</w:t>
            </w:r>
          </w:p>
        </w:tc>
      </w:tr>
      <w:tr w:rsidR="00243150" w:rsidRPr="00006A0D" w:rsidTr="00243150">
        <w:trPr>
          <w:gridAfter w:val="1"/>
          <w:wAfter w:w="236" w:type="dxa"/>
          <w:trHeight w:val="661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17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 xml:space="preserve">Как делать сбережения. </w:t>
            </w:r>
          </w:p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 xml:space="preserve">«Путешествие в страну </w:t>
            </w:r>
            <w:proofErr w:type="spellStart"/>
            <w:r w:rsidRPr="00006A0D">
              <w:rPr>
                <w:sz w:val="28"/>
                <w:szCs w:val="28"/>
              </w:rPr>
              <w:t>Капиталия</w:t>
            </w:r>
            <w:proofErr w:type="spellEnd"/>
            <w:r w:rsidRPr="00006A0D">
              <w:rPr>
                <w:sz w:val="28"/>
                <w:szCs w:val="28"/>
              </w:rPr>
              <w:t>».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</w:t>
            </w:r>
          </w:p>
        </w:tc>
      </w:tr>
      <w:tr w:rsidR="00243150" w:rsidRPr="00006A0D" w:rsidTr="00243150">
        <w:trPr>
          <w:gridAfter w:val="1"/>
          <w:wAfter w:w="236" w:type="dxa"/>
          <w:trHeight w:val="667"/>
        </w:trPr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  <w:lang w:val="en-US"/>
              </w:rPr>
              <w:t>1</w:t>
            </w:r>
            <w:r w:rsidRPr="00006A0D">
              <w:rPr>
                <w:sz w:val="28"/>
                <w:szCs w:val="28"/>
              </w:rPr>
              <w:t>8</w:t>
            </w: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Игра «Я – предприниматель». Тестирование по курсу.</w:t>
            </w:r>
          </w:p>
        </w:tc>
        <w:tc>
          <w:tcPr>
            <w:tcW w:w="1134" w:type="dxa"/>
            <w:vAlign w:val="center"/>
          </w:tcPr>
          <w:p w:rsidR="00243150" w:rsidRPr="00006A0D" w:rsidRDefault="00243150" w:rsidP="00243150">
            <w:pPr>
              <w:pStyle w:val="a5"/>
              <w:jc w:val="center"/>
              <w:rPr>
                <w:sz w:val="28"/>
                <w:szCs w:val="28"/>
              </w:rPr>
            </w:pPr>
            <w:r w:rsidRPr="00006A0D">
              <w:rPr>
                <w:sz w:val="28"/>
                <w:szCs w:val="28"/>
              </w:rPr>
              <w:t>1</w:t>
            </w:r>
          </w:p>
        </w:tc>
      </w:tr>
      <w:tr w:rsidR="00243150" w:rsidRPr="00006A0D" w:rsidTr="00243150">
        <w:tc>
          <w:tcPr>
            <w:tcW w:w="709" w:type="dxa"/>
            <w:vAlign w:val="center"/>
          </w:tcPr>
          <w:p w:rsidR="00243150" w:rsidRPr="00006A0D" w:rsidRDefault="00243150" w:rsidP="001A617C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8080" w:type="dxa"/>
            <w:vAlign w:val="center"/>
          </w:tcPr>
          <w:p w:rsidR="00243150" w:rsidRPr="00006A0D" w:rsidRDefault="00243150" w:rsidP="001A617C">
            <w:pPr>
              <w:pStyle w:val="a5"/>
              <w:rPr>
                <w:b/>
                <w:sz w:val="28"/>
                <w:szCs w:val="28"/>
              </w:rPr>
            </w:pPr>
            <w:r w:rsidRPr="00006A0D">
              <w:rPr>
                <w:b/>
                <w:sz w:val="28"/>
                <w:szCs w:val="28"/>
              </w:rPr>
              <w:t xml:space="preserve">Итого часов: </w:t>
            </w:r>
          </w:p>
        </w:tc>
        <w:tc>
          <w:tcPr>
            <w:tcW w:w="1134" w:type="dxa"/>
            <w:vAlign w:val="center"/>
          </w:tcPr>
          <w:p w:rsidR="00243150" w:rsidRPr="00006A0D" w:rsidRDefault="00006A0D" w:rsidP="00243150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006A0D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236" w:type="dxa"/>
          </w:tcPr>
          <w:p w:rsidR="00243150" w:rsidRPr="00006A0D" w:rsidRDefault="00243150" w:rsidP="001A617C">
            <w:pPr>
              <w:pStyle w:val="a5"/>
              <w:rPr>
                <w:b/>
                <w:sz w:val="28"/>
                <w:szCs w:val="28"/>
              </w:rPr>
            </w:pPr>
          </w:p>
        </w:tc>
      </w:tr>
    </w:tbl>
    <w:p w:rsidR="0085617A" w:rsidRPr="00006A0D" w:rsidRDefault="0085617A" w:rsidP="001A617C">
      <w:pPr>
        <w:rPr>
          <w:sz w:val="28"/>
          <w:szCs w:val="28"/>
        </w:rPr>
      </w:pPr>
    </w:p>
    <w:p w:rsidR="009006DA" w:rsidRPr="00006A0D" w:rsidRDefault="0026693B" w:rsidP="001A617C">
      <w:pPr>
        <w:rPr>
          <w:sz w:val="28"/>
          <w:szCs w:val="28"/>
        </w:rPr>
      </w:pPr>
      <w:r w:rsidRPr="00006A0D">
        <w:rPr>
          <w:sz w:val="28"/>
          <w:szCs w:val="28"/>
        </w:rPr>
        <w:tab/>
      </w:r>
    </w:p>
    <w:p w:rsidR="00D001DF" w:rsidRPr="00006A0D" w:rsidRDefault="00D001DF" w:rsidP="001A617C">
      <w:pPr>
        <w:pStyle w:val="a5"/>
        <w:rPr>
          <w:b/>
          <w:bCs/>
          <w:sz w:val="28"/>
          <w:szCs w:val="28"/>
        </w:rPr>
      </w:pPr>
    </w:p>
    <w:p w:rsidR="00006A0D" w:rsidRDefault="00006A0D" w:rsidP="001A617C">
      <w:pPr>
        <w:pStyle w:val="a5"/>
        <w:rPr>
          <w:b/>
          <w:bCs/>
          <w:sz w:val="28"/>
          <w:szCs w:val="28"/>
        </w:rPr>
      </w:pPr>
    </w:p>
    <w:p w:rsidR="00006A0D" w:rsidRPr="00006A0D" w:rsidRDefault="00006A0D" w:rsidP="001A617C">
      <w:pPr>
        <w:pStyle w:val="a5"/>
        <w:rPr>
          <w:b/>
          <w:bCs/>
          <w:sz w:val="28"/>
          <w:szCs w:val="28"/>
        </w:rPr>
      </w:pPr>
    </w:p>
    <w:p w:rsidR="00006A0D" w:rsidRPr="00006A0D" w:rsidRDefault="003E0DE0" w:rsidP="00006A0D">
      <w:pPr>
        <w:pStyle w:val="a5"/>
        <w:rPr>
          <w:rFonts w:eastAsia="Calibri"/>
          <w:b/>
          <w:spacing w:val="8"/>
          <w:sz w:val="28"/>
          <w:szCs w:val="28"/>
        </w:rPr>
      </w:pPr>
      <w:r w:rsidRPr="00006A0D">
        <w:rPr>
          <w:b/>
          <w:bCs/>
          <w:sz w:val="28"/>
          <w:szCs w:val="28"/>
        </w:rPr>
        <w:t>Описание учебно-методического и материально-технического обеспечения курса</w:t>
      </w:r>
    </w:p>
    <w:p w:rsidR="00FF7DE2" w:rsidRPr="00006A0D" w:rsidRDefault="00FF7DE2" w:rsidP="00006A0D">
      <w:pPr>
        <w:ind w:left="142"/>
        <w:jc w:val="center"/>
        <w:rPr>
          <w:sz w:val="28"/>
          <w:szCs w:val="28"/>
        </w:rPr>
      </w:pPr>
      <w:r w:rsidRPr="00006A0D">
        <w:rPr>
          <w:b/>
          <w:sz w:val="28"/>
          <w:szCs w:val="28"/>
        </w:rPr>
        <w:t>Литература для учителя</w:t>
      </w:r>
      <w:r w:rsidR="00006A0D">
        <w:rPr>
          <w:sz w:val="28"/>
          <w:szCs w:val="28"/>
        </w:rPr>
        <w:t>:</w:t>
      </w:r>
    </w:p>
    <w:p w:rsidR="00FF7DE2" w:rsidRPr="00006A0D" w:rsidRDefault="00FF7DE2" w:rsidP="001A617C">
      <w:pPr>
        <w:pStyle w:val="3"/>
        <w:numPr>
          <w:ilvl w:val="1"/>
          <w:numId w:val="7"/>
        </w:numPr>
        <w:shd w:val="clear" w:color="auto" w:fill="auto"/>
        <w:spacing w:line="240" w:lineRule="auto"/>
        <w:ind w:right="20"/>
        <w:rPr>
          <w:rFonts w:cs="Times New Roman"/>
          <w:sz w:val="28"/>
          <w:szCs w:val="28"/>
        </w:rPr>
      </w:pPr>
      <w:proofErr w:type="spellStart"/>
      <w:r w:rsidRPr="00006A0D">
        <w:rPr>
          <w:rFonts w:eastAsia="Verdana" w:cs="Times New Roman"/>
          <w:i/>
          <w:sz w:val="28"/>
          <w:szCs w:val="28"/>
        </w:rPr>
        <w:t>Корлюгова</w:t>
      </w:r>
      <w:proofErr w:type="spellEnd"/>
      <w:r w:rsidRPr="00006A0D">
        <w:rPr>
          <w:rFonts w:eastAsia="Verdana" w:cs="Times New Roman"/>
          <w:i/>
          <w:sz w:val="28"/>
          <w:szCs w:val="28"/>
        </w:rPr>
        <w:t xml:space="preserve"> Ю.Н. </w:t>
      </w:r>
      <w:r w:rsidRPr="00006A0D">
        <w:rPr>
          <w:rFonts w:eastAsia="Verdana" w:cs="Times New Roman"/>
          <w:sz w:val="28"/>
          <w:szCs w:val="28"/>
        </w:rPr>
        <w:t xml:space="preserve">Финансовая грамотность: методические рекомендации для учителя. 2-4 классы </w:t>
      </w:r>
      <w:proofErr w:type="spellStart"/>
      <w:r w:rsidRPr="00006A0D">
        <w:rPr>
          <w:rFonts w:eastAsia="Verdana" w:cs="Times New Roman"/>
          <w:sz w:val="28"/>
          <w:szCs w:val="28"/>
        </w:rPr>
        <w:t>общеобразоват</w:t>
      </w:r>
      <w:proofErr w:type="spellEnd"/>
      <w:r w:rsidRPr="00006A0D">
        <w:rPr>
          <w:rFonts w:eastAsia="Verdana" w:cs="Times New Roman"/>
          <w:sz w:val="28"/>
          <w:szCs w:val="28"/>
        </w:rPr>
        <w:t xml:space="preserve">. орг. / Ю. Н. </w:t>
      </w:r>
      <w:proofErr w:type="spellStart"/>
      <w:r w:rsidRPr="00006A0D">
        <w:rPr>
          <w:rFonts w:eastAsia="Verdana" w:cs="Times New Roman"/>
          <w:sz w:val="28"/>
          <w:szCs w:val="28"/>
        </w:rPr>
        <w:t>Корлюгова</w:t>
      </w:r>
      <w:proofErr w:type="spellEnd"/>
      <w:r w:rsidRPr="00006A0D">
        <w:rPr>
          <w:rFonts w:eastAsia="Verdana" w:cs="Times New Roman"/>
          <w:sz w:val="28"/>
          <w:szCs w:val="28"/>
        </w:rPr>
        <w:t>. — М.: ВИТА-ПРЕСС, 2014.</w:t>
      </w:r>
      <w:r w:rsidR="009E18A4" w:rsidRPr="00006A0D">
        <w:rPr>
          <w:rFonts w:eastAsia="Verdana" w:cs="Times New Roman"/>
          <w:sz w:val="28"/>
          <w:szCs w:val="28"/>
        </w:rPr>
        <w:t>- (Дополнительное образование</w:t>
      </w:r>
      <w:proofErr w:type="gramStart"/>
      <w:r w:rsidR="009E18A4" w:rsidRPr="00006A0D">
        <w:rPr>
          <w:rFonts w:eastAsia="Verdana" w:cs="Times New Roman"/>
          <w:sz w:val="28"/>
          <w:szCs w:val="28"/>
        </w:rPr>
        <w:t>:С</w:t>
      </w:r>
      <w:proofErr w:type="gramEnd"/>
      <w:r w:rsidR="009E18A4" w:rsidRPr="00006A0D">
        <w:rPr>
          <w:rFonts w:eastAsia="Verdana" w:cs="Times New Roman"/>
          <w:sz w:val="28"/>
          <w:szCs w:val="28"/>
        </w:rPr>
        <w:t xml:space="preserve">ерия «Учимся </w:t>
      </w:r>
      <w:r w:rsidR="009E18A4" w:rsidRPr="00006A0D">
        <w:rPr>
          <w:rFonts w:eastAsia="Verdana" w:cs="Times New Roman"/>
          <w:sz w:val="28"/>
          <w:szCs w:val="28"/>
        </w:rPr>
        <w:lastRenderedPageBreak/>
        <w:t>разумному финансовому поведению»)</w:t>
      </w:r>
    </w:p>
    <w:p w:rsidR="00006A0D" w:rsidRPr="00006A0D" w:rsidRDefault="00FF7DE2" w:rsidP="00006A0D">
      <w:pPr>
        <w:pStyle w:val="3"/>
        <w:numPr>
          <w:ilvl w:val="1"/>
          <w:numId w:val="7"/>
        </w:numPr>
        <w:shd w:val="clear" w:color="auto" w:fill="auto"/>
        <w:spacing w:line="240" w:lineRule="auto"/>
        <w:ind w:right="20"/>
        <w:rPr>
          <w:rFonts w:cs="Times New Roman"/>
          <w:sz w:val="28"/>
          <w:szCs w:val="28"/>
        </w:rPr>
      </w:pPr>
      <w:proofErr w:type="spellStart"/>
      <w:r w:rsidRPr="00006A0D">
        <w:rPr>
          <w:rFonts w:eastAsiaTheme="minorHAnsi" w:cs="Times New Roman"/>
          <w:bCs/>
          <w:i/>
          <w:sz w:val="28"/>
          <w:szCs w:val="28"/>
        </w:rPr>
        <w:t>Корлюгова</w:t>
      </w:r>
      <w:proofErr w:type="spellEnd"/>
      <w:r w:rsidRPr="00006A0D">
        <w:rPr>
          <w:rFonts w:eastAsiaTheme="minorHAnsi" w:cs="Times New Roman"/>
          <w:bCs/>
          <w:i/>
          <w:sz w:val="28"/>
          <w:szCs w:val="28"/>
        </w:rPr>
        <w:t xml:space="preserve">, Ю. Н. </w:t>
      </w:r>
      <w:r w:rsidRPr="00006A0D">
        <w:rPr>
          <w:rFonts w:eastAsiaTheme="minorHAnsi" w:cs="Times New Roman"/>
          <w:sz w:val="28"/>
          <w:szCs w:val="28"/>
        </w:rPr>
        <w:t xml:space="preserve">Финансовая грамотность: контрольные измерительные материалы. 2–4 классы </w:t>
      </w:r>
      <w:proofErr w:type="spellStart"/>
      <w:r w:rsidRPr="00006A0D">
        <w:rPr>
          <w:rFonts w:eastAsiaTheme="minorHAnsi" w:cs="Times New Roman"/>
          <w:sz w:val="28"/>
          <w:szCs w:val="28"/>
        </w:rPr>
        <w:t>общеобразоват</w:t>
      </w:r>
      <w:proofErr w:type="spellEnd"/>
      <w:r w:rsidRPr="00006A0D">
        <w:rPr>
          <w:rFonts w:eastAsiaTheme="minorHAnsi" w:cs="Times New Roman"/>
          <w:sz w:val="28"/>
          <w:szCs w:val="28"/>
        </w:rPr>
        <w:t xml:space="preserve">. орг. / Ю. Н. </w:t>
      </w:r>
      <w:proofErr w:type="spellStart"/>
      <w:r w:rsidRPr="00006A0D">
        <w:rPr>
          <w:rFonts w:eastAsiaTheme="minorHAnsi" w:cs="Times New Roman"/>
          <w:sz w:val="28"/>
          <w:szCs w:val="28"/>
        </w:rPr>
        <w:t>Корлюгова</w:t>
      </w:r>
      <w:proofErr w:type="spellEnd"/>
      <w:r w:rsidRPr="00006A0D">
        <w:rPr>
          <w:rFonts w:eastAsiaTheme="minorHAnsi" w:cs="Times New Roman"/>
          <w:sz w:val="28"/>
          <w:szCs w:val="28"/>
        </w:rPr>
        <w:t xml:space="preserve">. </w:t>
      </w:r>
      <w:r w:rsidRPr="00006A0D">
        <w:rPr>
          <w:rFonts w:eastAsiaTheme="minorHAnsi" w:cs="Times New Roman"/>
          <w:iCs/>
          <w:sz w:val="28"/>
          <w:szCs w:val="28"/>
        </w:rPr>
        <w:t xml:space="preserve">— </w:t>
      </w:r>
      <w:r w:rsidRPr="00006A0D">
        <w:rPr>
          <w:rFonts w:eastAsiaTheme="minorHAnsi" w:cs="Times New Roman"/>
          <w:sz w:val="28"/>
          <w:szCs w:val="28"/>
        </w:rPr>
        <w:t>М.: ВИТА-ПРЕСС, 2014.</w:t>
      </w:r>
      <w:r w:rsidR="009E18A4" w:rsidRPr="00006A0D">
        <w:rPr>
          <w:rFonts w:eastAsiaTheme="minorHAnsi" w:cs="Times New Roman"/>
          <w:sz w:val="28"/>
          <w:szCs w:val="28"/>
        </w:rPr>
        <w:t xml:space="preserve">- </w:t>
      </w:r>
      <w:r w:rsidR="009E18A4" w:rsidRPr="00006A0D">
        <w:rPr>
          <w:rFonts w:eastAsia="Verdana" w:cs="Times New Roman"/>
          <w:sz w:val="28"/>
          <w:szCs w:val="28"/>
        </w:rPr>
        <w:t>(Дополнительное образование</w:t>
      </w:r>
      <w:proofErr w:type="gramStart"/>
      <w:r w:rsidR="009E18A4" w:rsidRPr="00006A0D">
        <w:rPr>
          <w:rFonts w:eastAsia="Verdana" w:cs="Times New Roman"/>
          <w:sz w:val="28"/>
          <w:szCs w:val="28"/>
        </w:rPr>
        <w:t>:С</w:t>
      </w:r>
      <w:proofErr w:type="gramEnd"/>
      <w:r w:rsidR="009E18A4" w:rsidRPr="00006A0D">
        <w:rPr>
          <w:rFonts w:eastAsia="Verdana" w:cs="Times New Roman"/>
          <w:sz w:val="28"/>
          <w:szCs w:val="28"/>
        </w:rPr>
        <w:t>ерия «Учимся разумному финансовому поведению»)</w:t>
      </w:r>
    </w:p>
    <w:p w:rsidR="00006A0D" w:rsidRPr="00006A0D" w:rsidRDefault="00006A0D" w:rsidP="00006A0D">
      <w:pPr>
        <w:pStyle w:val="3"/>
        <w:numPr>
          <w:ilvl w:val="1"/>
          <w:numId w:val="7"/>
        </w:numPr>
        <w:shd w:val="clear" w:color="auto" w:fill="auto"/>
        <w:spacing w:line="240" w:lineRule="auto"/>
        <w:ind w:right="20"/>
        <w:rPr>
          <w:rFonts w:cs="Times New Roman"/>
          <w:sz w:val="28"/>
          <w:szCs w:val="28"/>
        </w:rPr>
      </w:pPr>
      <w:r w:rsidRPr="00006A0D">
        <w:rPr>
          <w:rFonts w:eastAsiaTheme="minorHAnsi"/>
          <w:bCs/>
          <w:sz w:val="28"/>
          <w:szCs w:val="28"/>
        </w:rPr>
        <w:t xml:space="preserve">Сборник математических задач «Основы финансовойграмотности». </w:t>
      </w:r>
      <w:r w:rsidRPr="00006A0D">
        <w:rPr>
          <w:rFonts w:eastAsiaTheme="minorHAnsi"/>
          <w:sz w:val="28"/>
          <w:szCs w:val="28"/>
        </w:rPr>
        <w:t xml:space="preserve">В 3 т. Т. 1 для 1–4 классов / </w:t>
      </w:r>
      <w:proofErr w:type="spellStart"/>
      <w:r w:rsidRPr="00006A0D">
        <w:rPr>
          <w:rFonts w:eastAsiaTheme="minorHAnsi"/>
          <w:sz w:val="28"/>
          <w:szCs w:val="28"/>
        </w:rPr>
        <w:t>Составители:Н.П</w:t>
      </w:r>
      <w:proofErr w:type="spellEnd"/>
      <w:r w:rsidRPr="00006A0D">
        <w:rPr>
          <w:rFonts w:eastAsiaTheme="minorHAnsi"/>
          <w:sz w:val="28"/>
          <w:szCs w:val="28"/>
        </w:rPr>
        <w:t xml:space="preserve">. </w:t>
      </w:r>
      <w:proofErr w:type="spellStart"/>
      <w:r w:rsidRPr="00006A0D">
        <w:rPr>
          <w:rFonts w:eastAsiaTheme="minorHAnsi"/>
          <w:sz w:val="28"/>
          <w:szCs w:val="28"/>
        </w:rPr>
        <w:t>Моторо</w:t>
      </w:r>
      <w:proofErr w:type="spellEnd"/>
      <w:r w:rsidRPr="00006A0D">
        <w:rPr>
          <w:rFonts w:eastAsiaTheme="minorHAnsi"/>
          <w:sz w:val="28"/>
          <w:szCs w:val="28"/>
        </w:rPr>
        <w:t xml:space="preserve">, Н.В. Новожилова, М.М. </w:t>
      </w:r>
      <w:proofErr w:type="spellStart"/>
      <w:r w:rsidRPr="00006A0D">
        <w:rPr>
          <w:rFonts w:eastAsiaTheme="minorHAnsi"/>
          <w:sz w:val="28"/>
          <w:szCs w:val="28"/>
        </w:rPr>
        <w:t>Шалашова</w:t>
      </w:r>
      <w:proofErr w:type="spellEnd"/>
      <w:r w:rsidRPr="00006A0D">
        <w:rPr>
          <w:rFonts w:eastAsiaTheme="minorHAnsi"/>
          <w:sz w:val="28"/>
          <w:szCs w:val="28"/>
        </w:rPr>
        <w:t>. – Москва,</w:t>
      </w:r>
    </w:p>
    <w:p w:rsidR="009E18A4" w:rsidRPr="00006A0D" w:rsidRDefault="00006A0D" w:rsidP="00006A0D">
      <w:pPr>
        <w:pStyle w:val="a3"/>
        <w:rPr>
          <w:sz w:val="28"/>
          <w:szCs w:val="28"/>
        </w:rPr>
      </w:pPr>
      <w:r w:rsidRPr="00006A0D">
        <w:rPr>
          <w:rFonts w:eastAsiaTheme="minorHAnsi"/>
          <w:sz w:val="28"/>
          <w:szCs w:val="28"/>
          <w:lang w:eastAsia="en-US"/>
        </w:rPr>
        <w:t>2019. – 58 с.</w:t>
      </w:r>
    </w:p>
    <w:p w:rsidR="009E18A4" w:rsidRPr="00006A0D" w:rsidRDefault="009E18A4" w:rsidP="00006A0D">
      <w:pPr>
        <w:ind w:left="142"/>
        <w:jc w:val="center"/>
        <w:rPr>
          <w:sz w:val="28"/>
          <w:szCs w:val="28"/>
        </w:rPr>
      </w:pPr>
      <w:r w:rsidRPr="00006A0D">
        <w:rPr>
          <w:b/>
          <w:sz w:val="28"/>
          <w:szCs w:val="28"/>
        </w:rPr>
        <w:t>Литература для учащихся</w:t>
      </w:r>
      <w:r w:rsidR="00006A0D">
        <w:rPr>
          <w:sz w:val="28"/>
          <w:szCs w:val="28"/>
        </w:rPr>
        <w:t>:</w:t>
      </w:r>
    </w:p>
    <w:p w:rsidR="009E18A4" w:rsidRPr="00006A0D" w:rsidRDefault="008B6536" w:rsidP="00006A0D">
      <w:pPr>
        <w:pStyle w:val="3"/>
        <w:shd w:val="clear" w:color="auto" w:fill="auto"/>
        <w:spacing w:line="240" w:lineRule="auto"/>
        <w:ind w:right="20"/>
        <w:rPr>
          <w:rStyle w:val="5"/>
          <w:rFonts w:ascii="Times New Roman" w:eastAsia="Times New Roman" w:hAnsi="Times New Roman" w:cs="Times New Roman"/>
          <w:color w:val="auto"/>
          <w:sz w:val="28"/>
          <w:szCs w:val="28"/>
          <w:shd w:val="clear" w:color="auto" w:fill="auto"/>
        </w:rPr>
      </w:pPr>
      <w:r w:rsidRPr="00006A0D">
        <w:rPr>
          <w:rStyle w:val="af1"/>
          <w:rFonts w:eastAsia="Century Gothic"/>
          <w:sz w:val="28"/>
          <w:szCs w:val="28"/>
        </w:rPr>
        <w:t xml:space="preserve">1. </w:t>
      </w:r>
      <w:r w:rsidR="009E18A4" w:rsidRPr="00006A0D">
        <w:rPr>
          <w:rStyle w:val="af1"/>
          <w:rFonts w:eastAsia="Century Gothic"/>
          <w:sz w:val="28"/>
          <w:szCs w:val="28"/>
        </w:rPr>
        <w:t>Федин С.Н.</w:t>
      </w:r>
      <w:r w:rsidR="009E18A4" w:rsidRPr="00006A0D">
        <w:rPr>
          <w:rStyle w:val="11"/>
          <w:rFonts w:ascii="Times New Roman" w:hAnsi="Times New Roman" w:cs="Times New Roman"/>
          <w:sz w:val="28"/>
          <w:szCs w:val="28"/>
        </w:rPr>
        <w:t xml:space="preserve"> Финансовая грамотность: материалы для учащихся. 2-3 классы общеобразовательных орг. В 2-х частях. Ч 1. - М.: ВИТА-ПРЕСС, </w:t>
      </w:r>
      <w:r w:rsidR="009E18A4" w:rsidRPr="00006A0D">
        <w:rPr>
          <w:rStyle w:val="5"/>
          <w:rFonts w:ascii="Times New Roman" w:hAnsi="Times New Roman" w:cs="Times New Roman"/>
          <w:sz w:val="28"/>
          <w:szCs w:val="28"/>
        </w:rPr>
        <w:t xml:space="preserve">2014 .- </w:t>
      </w:r>
      <w:r w:rsidRPr="00006A0D">
        <w:rPr>
          <w:rFonts w:eastAsia="Verdana" w:cs="Times New Roman"/>
          <w:sz w:val="28"/>
          <w:szCs w:val="28"/>
        </w:rPr>
        <w:t>(Дополнительное образование</w:t>
      </w:r>
      <w:proofErr w:type="gramStart"/>
      <w:r w:rsidRPr="00006A0D">
        <w:rPr>
          <w:rFonts w:eastAsia="Verdana" w:cs="Times New Roman"/>
          <w:sz w:val="28"/>
          <w:szCs w:val="28"/>
        </w:rPr>
        <w:t>:С</w:t>
      </w:r>
      <w:proofErr w:type="gramEnd"/>
      <w:r w:rsidRPr="00006A0D">
        <w:rPr>
          <w:rFonts w:eastAsia="Verdana" w:cs="Times New Roman"/>
          <w:sz w:val="28"/>
          <w:szCs w:val="28"/>
        </w:rPr>
        <w:t>ерия «Учимся разумному финансовому поведению»)</w:t>
      </w:r>
    </w:p>
    <w:p w:rsidR="008B6536" w:rsidRPr="00006A0D" w:rsidRDefault="008B6536" w:rsidP="001A617C">
      <w:pPr>
        <w:pStyle w:val="3"/>
        <w:shd w:val="clear" w:color="auto" w:fill="auto"/>
        <w:spacing w:line="240" w:lineRule="auto"/>
        <w:ind w:right="20"/>
        <w:rPr>
          <w:rFonts w:cs="Times New Roman"/>
          <w:sz w:val="28"/>
          <w:szCs w:val="28"/>
        </w:rPr>
      </w:pPr>
      <w:r w:rsidRPr="00006A0D">
        <w:rPr>
          <w:rStyle w:val="af1"/>
          <w:rFonts w:eastAsia="Century Gothic"/>
          <w:sz w:val="28"/>
          <w:szCs w:val="28"/>
        </w:rPr>
        <w:t xml:space="preserve">2. </w:t>
      </w:r>
      <w:r w:rsidR="009E18A4" w:rsidRPr="00006A0D">
        <w:rPr>
          <w:rStyle w:val="af1"/>
          <w:rFonts w:eastAsia="Century Gothic"/>
          <w:sz w:val="28"/>
          <w:szCs w:val="28"/>
        </w:rPr>
        <w:t>Федин С.Н.</w:t>
      </w:r>
      <w:r w:rsidR="009E18A4" w:rsidRPr="00006A0D">
        <w:rPr>
          <w:rStyle w:val="11"/>
          <w:rFonts w:ascii="Times New Roman" w:hAnsi="Times New Roman" w:cs="Times New Roman"/>
          <w:sz w:val="28"/>
          <w:szCs w:val="28"/>
        </w:rPr>
        <w:t xml:space="preserve"> Финансовая грамотность: Материалы для учащихся. 2-3 классы общеобразовательных организаций. В 2-х частях. Ч 2. - М.: ВИТА-ПРЕСС, </w:t>
      </w:r>
      <w:r w:rsidR="009E18A4" w:rsidRPr="00006A0D">
        <w:rPr>
          <w:rStyle w:val="5"/>
          <w:rFonts w:ascii="Times New Roman" w:hAnsi="Times New Roman" w:cs="Times New Roman"/>
          <w:sz w:val="28"/>
          <w:szCs w:val="28"/>
        </w:rPr>
        <w:t>2014.</w:t>
      </w:r>
      <w:r w:rsidRPr="00006A0D">
        <w:rPr>
          <w:rFonts w:eastAsia="Verdana" w:cs="Times New Roman"/>
          <w:sz w:val="28"/>
          <w:szCs w:val="28"/>
        </w:rPr>
        <w:t>(Дополнительное образование</w:t>
      </w:r>
      <w:proofErr w:type="gramStart"/>
      <w:r w:rsidRPr="00006A0D">
        <w:rPr>
          <w:rFonts w:eastAsia="Verdana" w:cs="Times New Roman"/>
          <w:sz w:val="28"/>
          <w:szCs w:val="28"/>
        </w:rPr>
        <w:t>:С</w:t>
      </w:r>
      <w:proofErr w:type="gramEnd"/>
      <w:r w:rsidRPr="00006A0D">
        <w:rPr>
          <w:rFonts w:eastAsia="Verdana" w:cs="Times New Roman"/>
          <w:sz w:val="28"/>
          <w:szCs w:val="28"/>
        </w:rPr>
        <w:t>ерия «Учимся разумному финансовому поведению»)</w:t>
      </w:r>
    </w:p>
    <w:p w:rsidR="008B6536" w:rsidRPr="00006A0D" w:rsidRDefault="008B6536" w:rsidP="00006A0D">
      <w:pPr>
        <w:ind w:left="-567"/>
        <w:rPr>
          <w:sz w:val="28"/>
          <w:szCs w:val="28"/>
        </w:rPr>
      </w:pPr>
      <w:proofErr w:type="gramStart"/>
      <w:r w:rsidRPr="00006A0D">
        <w:rPr>
          <w:b/>
          <w:sz w:val="28"/>
          <w:szCs w:val="28"/>
        </w:rPr>
        <w:t>Интернет-источники</w:t>
      </w:r>
      <w:proofErr w:type="gramEnd"/>
    </w:p>
    <w:p w:rsidR="008B6536" w:rsidRPr="00006A0D" w:rsidRDefault="008B6536" w:rsidP="001A617C">
      <w:pPr>
        <w:ind w:left="142"/>
        <w:rPr>
          <w:sz w:val="28"/>
          <w:szCs w:val="28"/>
        </w:rPr>
      </w:pPr>
      <w:r w:rsidRPr="00006A0D">
        <w:rPr>
          <w:sz w:val="28"/>
          <w:szCs w:val="28"/>
        </w:rPr>
        <w:t>1.  Сайт Федеральной службы государственной статистики — http://www.gks.ru/</w:t>
      </w:r>
    </w:p>
    <w:p w:rsidR="008B6536" w:rsidRPr="00006A0D" w:rsidRDefault="008B6536" w:rsidP="001A617C">
      <w:pPr>
        <w:ind w:left="142"/>
        <w:rPr>
          <w:sz w:val="28"/>
          <w:szCs w:val="28"/>
        </w:rPr>
      </w:pPr>
      <w:r w:rsidRPr="00006A0D">
        <w:rPr>
          <w:sz w:val="28"/>
          <w:szCs w:val="28"/>
        </w:rPr>
        <w:t>2. Сайт Пенсионного фонда России — http://www.pfrf.ru/58</w:t>
      </w:r>
    </w:p>
    <w:p w:rsidR="008B6536" w:rsidRPr="00006A0D" w:rsidRDefault="008B6536" w:rsidP="001A617C">
      <w:pPr>
        <w:ind w:firstLine="142"/>
        <w:rPr>
          <w:sz w:val="28"/>
          <w:szCs w:val="28"/>
        </w:rPr>
      </w:pPr>
      <w:r w:rsidRPr="00006A0D">
        <w:rPr>
          <w:sz w:val="28"/>
          <w:szCs w:val="28"/>
        </w:rPr>
        <w:t>3. Сайт «История денег» — http://pro.lenta.ru/money</w:t>
      </w:r>
    </w:p>
    <w:p w:rsidR="008B6536" w:rsidRPr="00006A0D" w:rsidRDefault="008B6536" w:rsidP="001A617C">
      <w:pPr>
        <w:ind w:left="-709" w:firstLine="851"/>
        <w:rPr>
          <w:sz w:val="28"/>
          <w:szCs w:val="28"/>
        </w:rPr>
      </w:pPr>
      <w:r w:rsidRPr="00006A0D">
        <w:rPr>
          <w:sz w:val="28"/>
          <w:szCs w:val="28"/>
        </w:rPr>
        <w:t xml:space="preserve">4.  </w:t>
      </w:r>
      <w:proofErr w:type="spellStart"/>
      <w:proofErr w:type="gramStart"/>
      <w:r w:rsidRPr="00006A0D">
        <w:rPr>
          <w:sz w:val="28"/>
          <w:szCs w:val="28"/>
        </w:rPr>
        <w:t>C</w:t>
      </w:r>
      <w:proofErr w:type="gramEnd"/>
      <w:r w:rsidRPr="00006A0D">
        <w:rPr>
          <w:sz w:val="28"/>
          <w:szCs w:val="28"/>
        </w:rPr>
        <w:t>айт</w:t>
      </w:r>
      <w:proofErr w:type="spellEnd"/>
      <w:r w:rsidRPr="00006A0D">
        <w:rPr>
          <w:sz w:val="28"/>
          <w:szCs w:val="28"/>
        </w:rPr>
        <w:t xml:space="preserve"> журнала «Семейный бюджет» — http://www.7budget.ru</w:t>
      </w:r>
    </w:p>
    <w:p w:rsidR="008B6536" w:rsidRPr="00006A0D" w:rsidRDefault="008B6536" w:rsidP="001A617C">
      <w:pPr>
        <w:ind w:left="-567" w:firstLine="709"/>
        <w:rPr>
          <w:sz w:val="28"/>
          <w:szCs w:val="28"/>
        </w:rPr>
      </w:pPr>
      <w:r w:rsidRPr="00006A0D">
        <w:rPr>
          <w:sz w:val="28"/>
          <w:szCs w:val="28"/>
        </w:rPr>
        <w:t>5.  Сайт Общества  защиты  прав  потребителей  —  http://ozpp.ru/laws/zpp.php</w:t>
      </w:r>
    </w:p>
    <w:p w:rsidR="008B6536" w:rsidRPr="00006A0D" w:rsidRDefault="008B6536" w:rsidP="001A617C">
      <w:pPr>
        <w:ind w:firstLine="142"/>
        <w:rPr>
          <w:sz w:val="28"/>
          <w:szCs w:val="28"/>
        </w:rPr>
      </w:pPr>
      <w:r w:rsidRPr="00006A0D">
        <w:rPr>
          <w:sz w:val="28"/>
          <w:szCs w:val="28"/>
        </w:rPr>
        <w:t>6.  «</w:t>
      </w:r>
      <w:proofErr w:type="spellStart"/>
      <w:r w:rsidRPr="00006A0D">
        <w:rPr>
          <w:sz w:val="28"/>
          <w:szCs w:val="28"/>
        </w:rPr>
        <w:t>Достаток</w:t>
      </w:r>
      <w:proofErr w:type="gramStart"/>
      <w:r w:rsidRPr="00006A0D">
        <w:rPr>
          <w:sz w:val="28"/>
          <w:szCs w:val="28"/>
        </w:rPr>
        <w:t>.р</w:t>
      </w:r>
      <w:proofErr w:type="gramEnd"/>
      <w:r w:rsidRPr="00006A0D">
        <w:rPr>
          <w:sz w:val="28"/>
          <w:szCs w:val="28"/>
        </w:rPr>
        <w:t>у</w:t>
      </w:r>
      <w:proofErr w:type="spellEnd"/>
      <w:r w:rsidRPr="00006A0D">
        <w:rPr>
          <w:sz w:val="28"/>
          <w:szCs w:val="28"/>
        </w:rPr>
        <w:t xml:space="preserve">»  —  сайт  по  основам  финансовой  грамотности http://www.dostatok.ru </w:t>
      </w:r>
    </w:p>
    <w:p w:rsidR="008B6536" w:rsidRPr="00006A0D" w:rsidRDefault="008B6536" w:rsidP="001A617C">
      <w:pPr>
        <w:ind w:left="-567" w:firstLine="709"/>
        <w:rPr>
          <w:sz w:val="28"/>
          <w:szCs w:val="28"/>
        </w:rPr>
      </w:pPr>
      <w:r w:rsidRPr="00006A0D">
        <w:rPr>
          <w:sz w:val="28"/>
          <w:szCs w:val="28"/>
        </w:rPr>
        <w:t>7. Журнал «Работа и зарплата» — http://zarplata-i-rabota.ru/zhurnal-rabota-i-zarplata</w:t>
      </w:r>
    </w:p>
    <w:p w:rsidR="008B6536" w:rsidRPr="00006A0D" w:rsidRDefault="008B6536" w:rsidP="001A617C">
      <w:pPr>
        <w:ind w:left="142"/>
        <w:rPr>
          <w:sz w:val="28"/>
          <w:szCs w:val="28"/>
        </w:rPr>
      </w:pPr>
      <w:r w:rsidRPr="00006A0D">
        <w:rPr>
          <w:sz w:val="28"/>
          <w:szCs w:val="28"/>
        </w:rPr>
        <w:t>8.  Портал  «</w:t>
      </w:r>
      <w:proofErr w:type="spellStart"/>
      <w:r w:rsidRPr="00006A0D">
        <w:rPr>
          <w:sz w:val="28"/>
          <w:szCs w:val="28"/>
        </w:rPr>
        <w:t>Профориентир</w:t>
      </w:r>
      <w:proofErr w:type="spellEnd"/>
      <w:r w:rsidRPr="00006A0D">
        <w:rPr>
          <w:sz w:val="28"/>
          <w:szCs w:val="28"/>
        </w:rPr>
        <w:t xml:space="preserve">»  «Мир  профессий»  —  http://www.cls- </w:t>
      </w:r>
      <w:proofErr w:type="spellStart"/>
      <w:r w:rsidRPr="00006A0D">
        <w:rPr>
          <w:sz w:val="28"/>
          <w:szCs w:val="28"/>
          <w:lang w:val="en-US"/>
        </w:rPr>
        <w:t>kuntsevo</w:t>
      </w:r>
      <w:proofErr w:type="spellEnd"/>
      <w:r w:rsidRPr="00006A0D">
        <w:rPr>
          <w:sz w:val="28"/>
          <w:szCs w:val="28"/>
        </w:rPr>
        <w:t>.</w:t>
      </w:r>
      <w:proofErr w:type="spellStart"/>
      <w:r w:rsidRPr="00006A0D">
        <w:rPr>
          <w:sz w:val="28"/>
          <w:szCs w:val="28"/>
          <w:lang w:val="en-US"/>
        </w:rPr>
        <w:t>ru</w:t>
      </w:r>
      <w:proofErr w:type="spellEnd"/>
      <w:r w:rsidRPr="00006A0D">
        <w:rPr>
          <w:sz w:val="28"/>
          <w:szCs w:val="28"/>
        </w:rPr>
        <w:t>/</w:t>
      </w:r>
      <w:r w:rsidRPr="00006A0D">
        <w:rPr>
          <w:sz w:val="28"/>
          <w:szCs w:val="28"/>
          <w:lang w:val="en-US"/>
        </w:rPr>
        <w:t>portal</w:t>
      </w:r>
      <w:r w:rsidRPr="00006A0D">
        <w:rPr>
          <w:sz w:val="28"/>
          <w:szCs w:val="28"/>
        </w:rPr>
        <w:t>_</w:t>
      </w:r>
      <w:proofErr w:type="spellStart"/>
      <w:r w:rsidRPr="00006A0D">
        <w:rPr>
          <w:sz w:val="28"/>
          <w:szCs w:val="28"/>
          <w:lang w:val="en-US"/>
        </w:rPr>
        <w:t>proforientir</w:t>
      </w:r>
      <w:proofErr w:type="spellEnd"/>
      <w:r w:rsidRPr="00006A0D">
        <w:rPr>
          <w:sz w:val="28"/>
          <w:szCs w:val="28"/>
        </w:rPr>
        <w:t>/</w:t>
      </w:r>
      <w:proofErr w:type="spellStart"/>
      <w:r w:rsidRPr="00006A0D">
        <w:rPr>
          <w:sz w:val="28"/>
          <w:szCs w:val="28"/>
          <w:lang w:val="en-US"/>
        </w:rPr>
        <w:t>mir</w:t>
      </w:r>
      <w:proofErr w:type="spellEnd"/>
      <w:r w:rsidRPr="00006A0D">
        <w:rPr>
          <w:sz w:val="28"/>
          <w:szCs w:val="28"/>
        </w:rPr>
        <w:t>_</w:t>
      </w:r>
      <w:proofErr w:type="spellStart"/>
      <w:r w:rsidRPr="00006A0D">
        <w:rPr>
          <w:sz w:val="28"/>
          <w:szCs w:val="28"/>
          <w:lang w:val="en-US"/>
        </w:rPr>
        <w:t>professii</w:t>
      </w:r>
      <w:proofErr w:type="spellEnd"/>
      <w:r w:rsidRPr="00006A0D">
        <w:rPr>
          <w:sz w:val="28"/>
          <w:szCs w:val="28"/>
        </w:rPr>
        <w:t>_</w:t>
      </w:r>
      <w:r w:rsidRPr="00006A0D">
        <w:rPr>
          <w:sz w:val="28"/>
          <w:szCs w:val="28"/>
          <w:lang w:val="en-US"/>
        </w:rPr>
        <w:t>news</w:t>
      </w:r>
      <w:r w:rsidRPr="00006A0D">
        <w:rPr>
          <w:sz w:val="28"/>
          <w:szCs w:val="28"/>
        </w:rPr>
        <w:t>_</w:t>
      </w:r>
      <w:proofErr w:type="spellStart"/>
      <w:r w:rsidRPr="00006A0D">
        <w:rPr>
          <w:sz w:val="28"/>
          <w:szCs w:val="28"/>
          <w:lang w:val="en-US"/>
        </w:rPr>
        <w:t>prof</w:t>
      </w:r>
      <w:proofErr w:type="spellEnd"/>
      <w:r w:rsidRPr="00006A0D">
        <w:rPr>
          <w:sz w:val="28"/>
          <w:szCs w:val="28"/>
        </w:rPr>
        <w:t>.</w:t>
      </w:r>
      <w:proofErr w:type="spellStart"/>
      <w:r w:rsidRPr="00006A0D">
        <w:rPr>
          <w:sz w:val="28"/>
          <w:szCs w:val="28"/>
          <w:lang w:val="en-US"/>
        </w:rPr>
        <w:t>php</w:t>
      </w:r>
      <w:proofErr w:type="spellEnd"/>
    </w:p>
    <w:p w:rsidR="008B6536" w:rsidRPr="00006A0D" w:rsidRDefault="008B6536" w:rsidP="001A617C">
      <w:pPr>
        <w:ind w:left="142"/>
        <w:rPr>
          <w:sz w:val="28"/>
          <w:szCs w:val="28"/>
        </w:rPr>
      </w:pPr>
      <w:r w:rsidRPr="00006A0D">
        <w:rPr>
          <w:sz w:val="28"/>
          <w:szCs w:val="28"/>
        </w:rPr>
        <w:t xml:space="preserve">9.  Сайт «Всё о пособиях» — </w:t>
      </w:r>
      <w:hyperlink r:id="rId8" w:history="1">
        <w:r w:rsidR="00006A0D" w:rsidRPr="00006A0D">
          <w:rPr>
            <w:rStyle w:val="ab"/>
            <w:sz w:val="28"/>
            <w:szCs w:val="28"/>
          </w:rPr>
          <w:t>http://subsidii.net/</w:t>
        </w:r>
      </w:hyperlink>
    </w:p>
    <w:p w:rsidR="005D3401" w:rsidRPr="00006A0D" w:rsidRDefault="00006A0D" w:rsidP="00006A0D">
      <w:pPr>
        <w:autoSpaceDE w:val="0"/>
        <w:autoSpaceDN w:val="0"/>
        <w:adjustRightInd w:val="0"/>
        <w:rPr>
          <w:rFonts w:eastAsia="Calibri"/>
          <w:sz w:val="28"/>
          <w:szCs w:val="28"/>
        </w:rPr>
      </w:pPr>
      <w:r w:rsidRPr="00006A0D">
        <w:rPr>
          <w:sz w:val="28"/>
          <w:szCs w:val="28"/>
        </w:rPr>
        <w:t xml:space="preserve">10. </w:t>
      </w:r>
    </w:p>
    <w:p w:rsidR="005D3401" w:rsidRPr="00006A0D" w:rsidRDefault="00006A0D" w:rsidP="001A617C">
      <w:pPr>
        <w:rPr>
          <w:rFonts w:eastAsia="Calibri"/>
          <w:b/>
          <w:sz w:val="28"/>
          <w:szCs w:val="28"/>
        </w:rPr>
      </w:pPr>
      <w:r w:rsidRPr="00006A0D">
        <w:rPr>
          <w:rFonts w:eastAsia="Calibri"/>
          <w:b/>
          <w:sz w:val="28"/>
          <w:szCs w:val="28"/>
        </w:rPr>
        <w:t>Технические средства обучения:</w:t>
      </w:r>
    </w:p>
    <w:p w:rsidR="005D3401" w:rsidRPr="00006A0D" w:rsidRDefault="005D3401" w:rsidP="001A617C">
      <w:pPr>
        <w:rPr>
          <w:rFonts w:eastAsia="Calibri"/>
          <w:sz w:val="28"/>
          <w:szCs w:val="28"/>
        </w:rPr>
      </w:pPr>
      <w:r w:rsidRPr="00006A0D">
        <w:rPr>
          <w:rFonts w:eastAsia="Calibri"/>
          <w:sz w:val="28"/>
          <w:szCs w:val="28"/>
        </w:rPr>
        <w:t xml:space="preserve"> компьютер</w:t>
      </w:r>
    </w:p>
    <w:p w:rsidR="00AC23EA" w:rsidRPr="00006A0D" w:rsidRDefault="00006A0D" w:rsidP="00006A0D"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Мультимедийный проектор</w:t>
      </w:r>
      <w:bookmarkStart w:id="0" w:name="_GoBack"/>
      <w:bookmarkEnd w:id="0"/>
    </w:p>
    <w:sectPr w:rsidR="00AC23EA" w:rsidRPr="00006A0D" w:rsidSect="009004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619" w:rsidRDefault="003E7619" w:rsidP="00F31C64">
      <w:pPr>
        <w:pStyle w:val="a5"/>
      </w:pPr>
      <w:r>
        <w:separator/>
      </w:r>
    </w:p>
  </w:endnote>
  <w:endnote w:type="continuationSeparator" w:id="1">
    <w:p w:rsidR="003E7619" w:rsidRDefault="003E7619" w:rsidP="00F31C64">
      <w:pPr>
        <w:pStyle w:val="a5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619" w:rsidRDefault="003E7619" w:rsidP="00F31C64">
      <w:pPr>
        <w:pStyle w:val="a5"/>
      </w:pPr>
      <w:r>
        <w:separator/>
      </w:r>
    </w:p>
  </w:footnote>
  <w:footnote w:type="continuationSeparator" w:id="1">
    <w:p w:rsidR="003E7619" w:rsidRDefault="003E7619" w:rsidP="00F31C64">
      <w:pPr>
        <w:pStyle w:val="a5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908AE"/>
    <w:multiLevelType w:val="multilevel"/>
    <w:tmpl w:val="F69EA920"/>
    <w:lvl w:ilvl="0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180F2027"/>
    <w:multiLevelType w:val="multilevel"/>
    <w:tmpl w:val="378E8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cs="Times New Roman" w:hint="default"/>
        <w:i/>
        <w:color w:val="000000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5F6C9C"/>
    <w:multiLevelType w:val="hybridMultilevel"/>
    <w:tmpl w:val="CC58CF94"/>
    <w:lvl w:ilvl="0" w:tplc="0E7CF9E0">
      <w:start w:val="1"/>
      <w:numFmt w:val="bullet"/>
      <w:lvlText w:val="•"/>
      <w:lvlJc w:val="left"/>
      <w:pPr>
        <w:tabs>
          <w:tab w:val="num" w:pos="6173"/>
        </w:tabs>
        <w:ind w:left="6173" w:hanging="360"/>
      </w:pPr>
      <w:rPr>
        <w:rFonts w:ascii="Arial" w:hAnsi="Arial" w:hint="default"/>
      </w:rPr>
    </w:lvl>
    <w:lvl w:ilvl="1" w:tplc="D36434EE" w:tentative="1">
      <w:start w:val="1"/>
      <w:numFmt w:val="bullet"/>
      <w:lvlText w:val="•"/>
      <w:lvlJc w:val="left"/>
      <w:pPr>
        <w:tabs>
          <w:tab w:val="num" w:pos="6893"/>
        </w:tabs>
        <w:ind w:left="6893" w:hanging="360"/>
      </w:pPr>
      <w:rPr>
        <w:rFonts w:ascii="Arial" w:hAnsi="Arial" w:hint="default"/>
      </w:rPr>
    </w:lvl>
    <w:lvl w:ilvl="2" w:tplc="07EA0AEC" w:tentative="1">
      <w:start w:val="1"/>
      <w:numFmt w:val="bullet"/>
      <w:lvlText w:val="•"/>
      <w:lvlJc w:val="left"/>
      <w:pPr>
        <w:tabs>
          <w:tab w:val="num" w:pos="7613"/>
        </w:tabs>
        <w:ind w:left="7613" w:hanging="360"/>
      </w:pPr>
      <w:rPr>
        <w:rFonts w:ascii="Arial" w:hAnsi="Arial" w:hint="default"/>
      </w:rPr>
    </w:lvl>
    <w:lvl w:ilvl="3" w:tplc="6804FAFA" w:tentative="1">
      <w:start w:val="1"/>
      <w:numFmt w:val="bullet"/>
      <w:lvlText w:val="•"/>
      <w:lvlJc w:val="left"/>
      <w:pPr>
        <w:tabs>
          <w:tab w:val="num" w:pos="8333"/>
        </w:tabs>
        <w:ind w:left="8333" w:hanging="360"/>
      </w:pPr>
      <w:rPr>
        <w:rFonts w:ascii="Arial" w:hAnsi="Arial" w:hint="default"/>
      </w:rPr>
    </w:lvl>
    <w:lvl w:ilvl="4" w:tplc="D9B22F04" w:tentative="1">
      <w:start w:val="1"/>
      <w:numFmt w:val="bullet"/>
      <w:lvlText w:val="•"/>
      <w:lvlJc w:val="left"/>
      <w:pPr>
        <w:tabs>
          <w:tab w:val="num" w:pos="9053"/>
        </w:tabs>
        <w:ind w:left="9053" w:hanging="360"/>
      </w:pPr>
      <w:rPr>
        <w:rFonts w:ascii="Arial" w:hAnsi="Arial" w:hint="default"/>
      </w:rPr>
    </w:lvl>
    <w:lvl w:ilvl="5" w:tplc="F318811C" w:tentative="1">
      <w:start w:val="1"/>
      <w:numFmt w:val="bullet"/>
      <w:lvlText w:val="•"/>
      <w:lvlJc w:val="left"/>
      <w:pPr>
        <w:tabs>
          <w:tab w:val="num" w:pos="9773"/>
        </w:tabs>
        <w:ind w:left="9773" w:hanging="360"/>
      </w:pPr>
      <w:rPr>
        <w:rFonts w:ascii="Arial" w:hAnsi="Arial" w:hint="default"/>
      </w:rPr>
    </w:lvl>
    <w:lvl w:ilvl="6" w:tplc="6CF42938" w:tentative="1">
      <w:start w:val="1"/>
      <w:numFmt w:val="bullet"/>
      <w:lvlText w:val="•"/>
      <w:lvlJc w:val="left"/>
      <w:pPr>
        <w:tabs>
          <w:tab w:val="num" w:pos="10493"/>
        </w:tabs>
        <w:ind w:left="10493" w:hanging="360"/>
      </w:pPr>
      <w:rPr>
        <w:rFonts w:ascii="Arial" w:hAnsi="Arial" w:hint="default"/>
      </w:rPr>
    </w:lvl>
    <w:lvl w:ilvl="7" w:tplc="9F700DD4" w:tentative="1">
      <w:start w:val="1"/>
      <w:numFmt w:val="bullet"/>
      <w:lvlText w:val="•"/>
      <w:lvlJc w:val="left"/>
      <w:pPr>
        <w:tabs>
          <w:tab w:val="num" w:pos="11213"/>
        </w:tabs>
        <w:ind w:left="11213" w:hanging="360"/>
      </w:pPr>
      <w:rPr>
        <w:rFonts w:ascii="Arial" w:hAnsi="Arial" w:hint="default"/>
      </w:rPr>
    </w:lvl>
    <w:lvl w:ilvl="8" w:tplc="E9ECB890" w:tentative="1">
      <w:start w:val="1"/>
      <w:numFmt w:val="bullet"/>
      <w:lvlText w:val="•"/>
      <w:lvlJc w:val="left"/>
      <w:pPr>
        <w:tabs>
          <w:tab w:val="num" w:pos="11933"/>
        </w:tabs>
        <w:ind w:left="11933" w:hanging="360"/>
      </w:pPr>
      <w:rPr>
        <w:rFonts w:ascii="Arial" w:hAnsi="Arial" w:hint="default"/>
      </w:rPr>
    </w:lvl>
  </w:abstractNum>
  <w:abstractNum w:abstractNumId="3">
    <w:nsid w:val="21167FE5"/>
    <w:multiLevelType w:val="hybridMultilevel"/>
    <w:tmpl w:val="F9CCBEBA"/>
    <w:lvl w:ilvl="0" w:tplc="4A5046E4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i/>
        <w:color w:val="000000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2F0646AE"/>
    <w:multiLevelType w:val="hybridMultilevel"/>
    <w:tmpl w:val="5E881DC2"/>
    <w:lvl w:ilvl="0" w:tplc="68FC134A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>
    <w:nsid w:val="334B1304"/>
    <w:multiLevelType w:val="hybridMultilevel"/>
    <w:tmpl w:val="4AAC266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0622C0"/>
    <w:multiLevelType w:val="hybridMultilevel"/>
    <w:tmpl w:val="BACA7DCE"/>
    <w:lvl w:ilvl="0" w:tplc="071AB67C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5D2C2E8E"/>
    <w:multiLevelType w:val="multilevel"/>
    <w:tmpl w:val="897029F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07E5"/>
    <w:rsid w:val="00006A0D"/>
    <w:rsid w:val="00013B86"/>
    <w:rsid w:val="00034183"/>
    <w:rsid w:val="000C2BE7"/>
    <w:rsid w:val="000F5036"/>
    <w:rsid w:val="001105FF"/>
    <w:rsid w:val="00125B54"/>
    <w:rsid w:val="0012761E"/>
    <w:rsid w:val="0016253D"/>
    <w:rsid w:val="0016634A"/>
    <w:rsid w:val="0019182A"/>
    <w:rsid w:val="001A0920"/>
    <w:rsid w:val="001A4461"/>
    <w:rsid w:val="001A617C"/>
    <w:rsid w:val="001E7478"/>
    <w:rsid w:val="001F7F4B"/>
    <w:rsid w:val="00243150"/>
    <w:rsid w:val="00247990"/>
    <w:rsid w:val="0026693B"/>
    <w:rsid w:val="002851E1"/>
    <w:rsid w:val="00294B46"/>
    <w:rsid w:val="002D075A"/>
    <w:rsid w:val="002D4111"/>
    <w:rsid w:val="002D4E40"/>
    <w:rsid w:val="002D59DB"/>
    <w:rsid w:val="002F031D"/>
    <w:rsid w:val="002F7F7C"/>
    <w:rsid w:val="00304A04"/>
    <w:rsid w:val="003343AC"/>
    <w:rsid w:val="00340541"/>
    <w:rsid w:val="003674AE"/>
    <w:rsid w:val="00376F9B"/>
    <w:rsid w:val="003E0DE0"/>
    <w:rsid w:val="003E7619"/>
    <w:rsid w:val="004108F9"/>
    <w:rsid w:val="004154D3"/>
    <w:rsid w:val="00453ED4"/>
    <w:rsid w:val="004E02A1"/>
    <w:rsid w:val="004F1F15"/>
    <w:rsid w:val="005108A4"/>
    <w:rsid w:val="0052336E"/>
    <w:rsid w:val="005818D9"/>
    <w:rsid w:val="005B7732"/>
    <w:rsid w:val="005D3401"/>
    <w:rsid w:val="005D3BF2"/>
    <w:rsid w:val="005E7BF7"/>
    <w:rsid w:val="005F2A84"/>
    <w:rsid w:val="006031C7"/>
    <w:rsid w:val="006258AC"/>
    <w:rsid w:val="00627A04"/>
    <w:rsid w:val="006442DA"/>
    <w:rsid w:val="006A4D7D"/>
    <w:rsid w:val="006B2EAC"/>
    <w:rsid w:val="006C0EF8"/>
    <w:rsid w:val="006E35C7"/>
    <w:rsid w:val="006E7F7F"/>
    <w:rsid w:val="00705264"/>
    <w:rsid w:val="0071348A"/>
    <w:rsid w:val="007212CB"/>
    <w:rsid w:val="0072298B"/>
    <w:rsid w:val="00732BA9"/>
    <w:rsid w:val="0073529F"/>
    <w:rsid w:val="007442A9"/>
    <w:rsid w:val="007753CE"/>
    <w:rsid w:val="007C188F"/>
    <w:rsid w:val="007D3481"/>
    <w:rsid w:val="00833C46"/>
    <w:rsid w:val="0085617A"/>
    <w:rsid w:val="00867AE1"/>
    <w:rsid w:val="00871DE2"/>
    <w:rsid w:val="00890FC5"/>
    <w:rsid w:val="00897601"/>
    <w:rsid w:val="008B6536"/>
    <w:rsid w:val="008D7062"/>
    <w:rsid w:val="009004FC"/>
    <w:rsid w:val="009006DA"/>
    <w:rsid w:val="0091368A"/>
    <w:rsid w:val="00934660"/>
    <w:rsid w:val="0098771D"/>
    <w:rsid w:val="009B0430"/>
    <w:rsid w:val="009E18A4"/>
    <w:rsid w:val="009E3429"/>
    <w:rsid w:val="009F11FF"/>
    <w:rsid w:val="00A120CF"/>
    <w:rsid w:val="00A328EA"/>
    <w:rsid w:val="00A93719"/>
    <w:rsid w:val="00AC23EA"/>
    <w:rsid w:val="00AC7C82"/>
    <w:rsid w:val="00AF5272"/>
    <w:rsid w:val="00B1167E"/>
    <w:rsid w:val="00B31B59"/>
    <w:rsid w:val="00B3466C"/>
    <w:rsid w:val="00B35ACF"/>
    <w:rsid w:val="00B71EAB"/>
    <w:rsid w:val="00B821F0"/>
    <w:rsid w:val="00B94695"/>
    <w:rsid w:val="00BD390B"/>
    <w:rsid w:val="00BE248E"/>
    <w:rsid w:val="00C007E5"/>
    <w:rsid w:val="00C00E73"/>
    <w:rsid w:val="00C81BE7"/>
    <w:rsid w:val="00CC76F2"/>
    <w:rsid w:val="00CF1CB9"/>
    <w:rsid w:val="00D001DF"/>
    <w:rsid w:val="00D308D9"/>
    <w:rsid w:val="00D438AB"/>
    <w:rsid w:val="00D466E7"/>
    <w:rsid w:val="00D51A81"/>
    <w:rsid w:val="00D52AD5"/>
    <w:rsid w:val="00E54E2C"/>
    <w:rsid w:val="00E60128"/>
    <w:rsid w:val="00E65EB7"/>
    <w:rsid w:val="00E74407"/>
    <w:rsid w:val="00EA7EF3"/>
    <w:rsid w:val="00EB566E"/>
    <w:rsid w:val="00EC0AB4"/>
    <w:rsid w:val="00ED04CB"/>
    <w:rsid w:val="00EF494D"/>
    <w:rsid w:val="00F03CCA"/>
    <w:rsid w:val="00F04E04"/>
    <w:rsid w:val="00F11B99"/>
    <w:rsid w:val="00F31C64"/>
    <w:rsid w:val="00F86EDD"/>
    <w:rsid w:val="00F94484"/>
    <w:rsid w:val="00FB07E1"/>
    <w:rsid w:val="00FC5BA5"/>
    <w:rsid w:val="00FC7BC8"/>
    <w:rsid w:val="00FD4FAA"/>
    <w:rsid w:val="00FF7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6693B"/>
    <w:pPr>
      <w:keepNext/>
      <w:widowControl w:val="0"/>
      <w:autoSpaceDE w:val="0"/>
      <w:autoSpaceDN w:val="0"/>
      <w:adjustRightInd w:val="0"/>
      <w:spacing w:before="240" w:after="120"/>
      <w:outlineLvl w:val="0"/>
    </w:pPr>
    <w:rPr>
      <w:b/>
      <w:bCs/>
      <w:sz w:val="32"/>
      <w:szCs w:val="3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007E5"/>
    <w:pPr>
      <w:ind w:left="720"/>
      <w:contextualSpacing/>
    </w:pPr>
  </w:style>
  <w:style w:type="table" w:styleId="a4">
    <w:name w:val="Table Grid"/>
    <w:basedOn w:val="a1"/>
    <w:uiPriority w:val="59"/>
    <w:rsid w:val="00523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5233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Plain Text"/>
    <w:basedOn w:val="a"/>
    <w:link w:val="a8"/>
    <w:uiPriority w:val="99"/>
    <w:unhideWhenUsed/>
    <w:rsid w:val="00E65EB7"/>
    <w:rPr>
      <w:rFonts w:ascii="Consolas" w:eastAsia="Calibri" w:hAnsi="Consolas"/>
      <w:sz w:val="21"/>
      <w:szCs w:val="21"/>
      <w:lang w:eastAsia="en-US"/>
    </w:rPr>
  </w:style>
  <w:style w:type="character" w:customStyle="1" w:styleId="a8">
    <w:name w:val="Текст Знак"/>
    <w:basedOn w:val="a0"/>
    <w:link w:val="a7"/>
    <w:uiPriority w:val="99"/>
    <w:rsid w:val="00E65EB7"/>
    <w:rPr>
      <w:rFonts w:ascii="Consolas" w:eastAsia="Calibri" w:hAnsi="Consolas" w:cs="Times New Roman"/>
      <w:sz w:val="21"/>
      <w:szCs w:val="21"/>
    </w:rPr>
  </w:style>
  <w:style w:type="character" w:customStyle="1" w:styleId="a6">
    <w:name w:val="Без интервала Знак"/>
    <w:basedOn w:val="a0"/>
    <w:link w:val="a5"/>
    <w:uiPriority w:val="1"/>
    <w:rsid w:val="00E65E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F7F4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7F4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26693B"/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character" w:styleId="ab">
    <w:name w:val="Hyperlink"/>
    <w:basedOn w:val="a0"/>
    <w:uiPriority w:val="99"/>
    <w:unhideWhenUsed/>
    <w:rsid w:val="00AC23EA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F31C6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31C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F31C6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31C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1"/>
    <w:basedOn w:val="a0"/>
    <w:rsid w:val="003E0DE0"/>
    <w:rPr>
      <w:rFonts w:ascii="Trebuchet MS" w:eastAsia="Trebuchet MS" w:hAnsi="Trebuchet MS" w:cs="Trebuchet MS"/>
      <w:shd w:val="clear" w:color="auto" w:fill="FFFFFF"/>
    </w:rPr>
  </w:style>
  <w:style w:type="character" w:customStyle="1" w:styleId="af0">
    <w:name w:val="Основной текст_"/>
    <w:link w:val="3"/>
    <w:locked/>
    <w:rsid w:val="00FF7DE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f0"/>
    <w:rsid w:val="00FF7DE2"/>
    <w:pPr>
      <w:widowControl w:val="0"/>
      <w:shd w:val="clear" w:color="auto" w:fill="FFFFFF"/>
      <w:spacing w:after="120" w:line="0" w:lineRule="atLeast"/>
    </w:pPr>
    <w:rPr>
      <w:rFonts w:cstheme="minorBidi"/>
      <w:sz w:val="23"/>
      <w:szCs w:val="23"/>
      <w:lang w:eastAsia="en-US"/>
    </w:rPr>
  </w:style>
  <w:style w:type="character" w:customStyle="1" w:styleId="af1">
    <w:name w:val="Основной текст + Курсив"/>
    <w:basedOn w:val="af0"/>
    <w:rsid w:val="00FF7D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f0"/>
    <w:rsid w:val="00FF7D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5">
    <w:name w:val="Основной текст5"/>
    <w:basedOn w:val="af0"/>
    <w:rsid w:val="00FF7DE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f2">
    <w:name w:val="Normal (Web)"/>
    <w:basedOn w:val="a"/>
    <w:unhideWhenUsed/>
    <w:rsid w:val="00B31B5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2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bsidii.ne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10</Pages>
  <Words>2113</Words>
  <Characters>12048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Nadegda</cp:lastModifiedBy>
  <cp:revision>44</cp:revision>
  <cp:lastPrinted>2022-09-13T10:00:00Z</cp:lastPrinted>
  <dcterms:created xsi:type="dcterms:W3CDTF">2017-08-26T01:26:00Z</dcterms:created>
  <dcterms:modified xsi:type="dcterms:W3CDTF">2022-09-13T10:52:00Z</dcterms:modified>
</cp:coreProperties>
</file>